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C34C" w14:textId="6D5688D9" w:rsidR="00AD4480" w:rsidRPr="00AD4480" w:rsidRDefault="006A0BD7" w:rsidP="00AD44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 w:rsidR="00AD4480" w:rsidRPr="00AD4480">
        <w:rPr>
          <w:rFonts w:ascii="Times New Roman" w:hAnsi="Times New Roman" w:cs="Times New Roman"/>
          <w:b/>
          <w:sz w:val="40"/>
          <w:szCs w:val="40"/>
        </w:rPr>
        <w:t>James Alexander McVey</w:t>
      </w:r>
    </w:p>
    <w:p w14:paraId="338649F0" w14:textId="4A57D9E3" w:rsidR="005D5553" w:rsidRDefault="005D5553" w:rsidP="00C76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Communication Studies</w:t>
      </w:r>
    </w:p>
    <w:p w14:paraId="41CF5760" w14:textId="1430683E" w:rsidR="005D5553" w:rsidRDefault="005D5553" w:rsidP="005D5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553">
        <w:rPr>
          <w:rFonts w:ascii="Times New Roman" w:hAnsi="Times New Roman" w:cs="Times New Roman"/>
          <w:sz w:val="24"/>
          <w:szCs w:val="24"/>
        </w:rPr>
        <w:t>Kansas State University</w:t>
      </w:r>
      <w:r w:rsidRPr="005D5553">
        <w:rPr>
          <w:rFonts w:ascii="Times New Roman" w:hAnsi="Times New Roman" w:cs="Times New Roman"/>
          <w:sz w:val="24"/>
          <w:szCs w:val="24"/>
        </w:rPr>
        <w:br/>
        <w:t>234 Nichols Hall</w:t>
      </w:r>
      <w:r w:rsidRPr="005D5553">
        <w:rPr>
          <w:rFonts w:ascii="Times New Roman" w:hAnsi="Times New Roman" w:cs="Times New Roman"/>
          <w:sz w:val="24"/>
          <w:szCs w:val="24"/>
        </w:rPr>
        <w:br/>
        <w:t>Manhattan, KS 66506</w:t>
      </w:r>
    </w:p>
    <w:p w14:paraId="62F14E82" w14:textId="23666B9A" w:rsidR="00C76ECB" w:rsidRPr="00AD4480" w:rsidRDefault="001E1243" w:rsidP="00C76EC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D5553" w:rsidRPr="002F4403">
          <w:rPr>
            <w:rStyle w:val="Hyperlink"/>
            <w:rFonts w:ascii="Times New Roman" w:hAnsi="Times New Roman" w:cs="Times New Roman"/>
            <w:sz w:val="24"/>
            <w:szCs w:val="24"/>
          </w:rPr>
          <w:t>www.jamesalexandermcvey.com</w:t>
        </w:r>
      </w:hyperlink>
      <w:r w:rsidR="005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BC507" w14:textId="05643421" w:rsidR="005D5553" w:rsidRDefault="001E1243" w:rsidP="005D555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D5553" w:rsidRPr="002F4403">
          <w:rPr>
            <w:rStyle w:val="Hyperlink"/>
            <w:rFonts w:ascii="Times New Roman" w:hAnsi="Times New Roman" w:cs="Times New Roman"/>
            <w:sz w:val="24"/>
            <w:szCs w:val="24"/>
          </w:rPr>
          <w:t>j.alexander.mcvey@gmail.com</w:t>
        </w:r>
      </w:hyperlink>
      <w:r w:rsidR="005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1E52A" w14:textId="77777777" w:rsidR="005D5553" w:rsidRPr="00AD4480" w:rsidRDefault="005D5553" w:rsidP="005D55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F03E9" w14:textId="2785E514" w:rsidR="005D5553" w:rsidRPr="005D5553" w:rsidRDefault="00B97F3A" w:rsidP="005D5553">
      <w:pPr>
        <w:pStyle w:val="Heading1"/>
      </w:pPr>
      <w:r w:rsidRPr="00BA3511">
        <w:t>Education</w:t>
      </w:r>
    </w:p>
    <w:sdt>
      <w:sdtPr>
        <w:rPr>
          <w:b w:val="0"/>
        </w:rPr>
        <w:id w:val="9459753"/>
        <w:placeholder>
          <w:docPart w:val="A53BA529B73FF249A596AEF02B538FCB"/>
        </w:placeholder>
      </w:sdtPr>
      <w:sdtEndPr/>
      <w:sdtContent>
        <w:p w14:paraId="0AE1D234" w14:textId="1ED60710" w:rsidR="00D11CFF" w:rsidRDefault="00D11CFF" w:rsidP="00D11CFF">
          <w:pPr>
            <w:pStyle w:val="Heading2"/>
          </w:pPr>
          <w:r>
            <w:t>University of North Carolina at Chapel Hill</w:t>
          </w:r>
        </w:p>
        <w:p w14:paraId="3D9F95E8" w14:textId="59099450" w:rsidR="00E12E4E" w:rsidRDefault="00E12E4E" w:rsidP="00E012BA">
          <w:pPr>
            <w:pStyle w:val="Heading3"/>
          </w:pPr>
          <w:r w:rsidRPr="00BA3511">
            <w:t>Ph</w:t>
          </w:r>
          <w:r w:rsidR="00D11CFF">
            <w:t>.</w:t>
          </w:r>
          <w:r w:rsidRPr="00BA3511">
            <w:t>D</w:t>
          </w:r>
          <w:r w:rsidR="00E1656D">
            <w:t xml:space="preserve">. </w:t>
          </w:r>
          <w:r w:rsidR="00D11CFF">
            <w:t>Communication</w:t>
          </w:r>
          <w:r w:rsidR="005B7A08">
            <w:t>, April 2018</w:t>
          </w:r>
        </w:p>
        <w:p w14:paraId="079A790B" w14:textId="2F1F962F" w:rsidR="00E012BA" w:rsidRDefault="00E012BA" w:rsidP="00275571">
          <w:pPr>
            <w:pStyle w:val="BodyText"/>
          </w:pPr>
          <w:r>
            <w:t>Emphasis: Rhetoric, Media Studies</w:t>
          </w:r>
        </w:p>
        <w:p w14:paraId="4F4CBFB6" w14:textId="3B25C1C8" w:rsidR="00D11CFF" w:rsidRDefault="009E299D" w:rsidP="00275571">
          <w:pPr>
            <w:pStyle w:val="BodyText"/>
          </w:pPr>
          <w:r>
            <w:t xml:space="preserve">Dissertation: </w:t>
          </w:r>
          <w:r w:rsidR="00D11CFF" w:rsidRPr="00D11CFF">
            <w:t>“</w:t>
          </w:r>
          <w:r w:rsidR="00844097">
            <w:t>Policing the Post-Racial: Visual Cultures of Race and Policing”</w:t>
          </w:r>
        </w:p>
        <w:p w14:paraId="49A64FC1" w14:textId="171CB7F0" w:rsidR="00E012BA" w:rsidRDefault="00E012BA" w:rsidP="00275571">
          <w:pPr>
            <w:pStyle w:val="BodyText"/>
          </w:pPr>
          <w:r>
            <w:t>Comm</w:t>
          </w:r>
          <w:r w:rsidR="00E901FF">
            <w:t>ittee: Eric King Watts (Chair), Christian O. Lundberg,</w:t>
          </w:r>
          <w:r w:rsidR="00D6177D">
            <w:t xml:space="preserve"> Torin Monahan,</w:t>
          </w:r>
          <w:r w:rsidR="001626E2">
            <w:t xml:space="preserve"> Kumi Silva</w:t>
          </w:r>
          <w:r w:rsidR="00581A3A">
            <w:t>, Sharon Holland (American Studies)</w:t>
          </w:r>
        </w:p>
        <w:p w14:paraId="22ABC121" w14:textId="352FD8BC" w:rsidR="00D11CFF" w:rsidRPr="00BA3511" w:rsidRDefault="00E012BA" w:rsidP="00E012BA">
          <w:pPr>
            <w:pStyle w:val="Heading2"/>
          </w:pPr>
          <w:r>
            <w:t>Baylor University</w:t>
          </w:r>
        </w:p>
        <w:p w14:paraId="4BA9D664" w14:textId="1F266B83" w:rsidR="00E012BA" w:rsidRDefault="00E012BA" w:rsidP="00E012BA">
          <w:pPr>
            <w:pStyle w:val="Heading3"/>
          </w:pPr>
          <w:r>
            <w:t>M.A., 2012, Department of Communication</w:t>
          </w:r>
          <w:r w:rsidR="00B730B5" w:rsidRPr="00BA3511">
            <w:t xml:space="preserve"> </w:t>
          </w:r>
        </w:p>
        <w:p w14:paraId="2E46A845" w14:textId="5145E1AF" w:rsidR="00B730B5" w:rsidRDefault="00E012BA" w:rsidP="00275571">
          <w:pPr>
            <w:pStyle w:val="BodyText"/>
          </w:pPr>
          <w:r>
            <w:t>Emphasis: Rhetoric</w:t>
          </w:r>
        </w:p>
        <w:p w14:paraId="3CB1AC89" w14:textId="152B0883" w:rsidR="00E012BA" w:rsidRDefault="00E012BA" w:rsidP="00275571">
          <w:pPr>
            <w:pStyle w:val="BodyText"/>
          </w:pPr>
          <w:r>
            <w:t>Thesis: “Barack Obama and the Rhetoric of American Exceptionalism:  Race, Economy, Security, and the Exceptional Rhetorical Apparatus of Sovereign Power”</w:t>
          </w:r>
        </w:p>
        <w:p w14:paraId="00EFD750" w14:textId="7D83AD89" w:rsidR="00E012BA" w:rsidRPr="00BA3511" w:rsidRDefault="00E012BA" w:rsidP="00275571">
          <w:pPr>
            <w:pStyle w:val="BodyText"/>
          </w:pPr>
          <w:r>
            <w:t>Committee: Leslie Hahner (Chair), Martin J. Medhurst, Paul Larson</w:t>
          </w:r>
          <w:r w:rsidR="008A3AFB">
            <w:t xml:space="preserve"> (Spanish)</w:t>
          </w:r>
        </w:p>
        <w:p w14:paraId="67B22160" w14:textId="507A7CC6" w:rsidR="00081310" w:rsidRPr="00BA3511" w:rsidRDefault="00E012BA" w:rsidP="00E012BA">
          <w:pPr>
            <w:pStyle w:val="Heading3"/>
          </w:pPr>
          <w:r>
            <w:t>B.A.,</w:t>
          </w:r>
          <w:r w:rsidR="00B97F3A" w:rsidRPr="00BA3511">
            <w:t xml:space="preserve"> 2010,</w:t>
          </w:r>
          <w:r>
            <w:t xml:space="preserve"> Spanish,</w:t>
          </w:r>
          <w:r w:rsidR="00B97F3A" w:rsidRPr="00BA3511">
            <w:t xml:space="preserve"> International Studies</w:t>
          </w:r>
        </w:p>
      </w:sdtContent>
    </w:sdt>
    <w:p w14:paraId="5020A87A" w14:textId="579DAFEB" w:rsidR="0055630B" w:rsidRDefault="0055630B" w:rsidP="00397DA1">
      <w:pPr>
        <w:pStyle w:val="Heading1"/>
        <w:rPr>
          <w:rFonts w:cs="Times New Roman"/>
        </w:rPr>
      </w:pPr>
      <w:r>
        <w:rPr>
          <w:rFonts w:cs="Times New Roman"/>
        </w:rPr>
        <w:t>Professional Appointments</w:t>
      </w:r>
    </w:p>
    <w:p w14:paraId="4FB251AA" w14:textId="512A9400" w:rsidR="005D5553" w:rsidRDefault="005D5553" w:rsidP="009B1062">
      <w:pPr>
        <w:pStyle w:val="Heading2"/>
      </w:pPr>
      <w:r>
        <w:t>Kansas State University</w:t>
      </w:r>
    </w:p>
    <w:p w14:paraId="06F3C71F" w14:textId="09C02732" w:rsidR="005D5553" w:rsidRDefault="005D5553" w:rsidP="005D5553">
      <w:pPr>
        <w:pStyle w:val="BodyText"/>
      </w:pPr>
      <w:r>
        <w:t>Assistant Professor and Director of Debate</w:t>
      </w:r>
    </w:p>
    <w:p w14:paraId="35AD345E" w14:textId="7B73267A" w:rsidR="005D5553" w:rsidRPr="005D5553" w:rsidRDefault="005D5553" w:rsidP="005D5553">
      <w:pPr>
        <w:pStyle w:val="BodyText"/>
      </w:pPr>
      <w:r>
        <w:t>Department of Communication Studies, 2018-Present</w:t>
      </w:r>
    </w:p>
    <w:p w14:paraId="2FF1CEB8" w14:textId="77777777" w:rsidR="009B1062" w:rsidRDefault="009B1062" w:rsidP="009B1062">
      <w:pPr>
        <w:pStyle w:val="Heading2"/>
      </w:pPr>
      <w:r>
        <w:lastRenderedPageBreak/>
        <w:t>Wichita State University</w:t>
      </w:r>
    </w:p>
    <w:p w14:paraId="1855D5A5" w14:textId="697CB67D" w:rsidR="009B1062" w:rsidRPr="00323796" w:rsidRDefault="009B1062" w:rsidP="005D5553">
      <w:pPr>
        <w:pStyle w:val="BodyText"/>
      </w:pPr>
      <w:r>
        <w:t xml:space="preserve">Instructor, </w:t>
      </w:r>
      <w:r w:rsidR="003049CE">
        <w:t>Elliot School of Communication</w:t>
      </w:r>
      <w:r>
        <w:t>, Fall 2017</w:t>
      </w:r>
    </w:p>
    <w:p w14:paraId="51196DFF" w14:textId="5772B3DE" w:rsidR="0055630B" w:rsidRDefault="0055630B" w:rsidP="0055630B">
      <w:pPr>
        <w:pStyle w:val="Heading2"/>
      </w:pPr>
      <w:r>
        <w:t>George Mason University</w:t>
      </w:r>
    </w:p>
    <w:p w14:paraId="2D841B09" w14:textId="2C54F5E0" w:rsidR="0055630B" w:rsidRDefault="0055630B" w:rsidP="00275571">
      <w:pPr>
        <w:pStyle w:val="BodyText"/>
      </w:pPr>
      <w:r>
        <w:t>Department of Communication, Assistant Director of Debate, 2012-2013</w:t>
      </w:r>
    </w:p>
    <w:p w14:paraId="37B75690" w14:textId="77777777" w:rsidR="00397DA1" w:rsidRDefault="00DE0589" w:rsidP="00397DA1">
      <w:pPr>
        <w:pStyle w:val="Heading1"/>
        <w:rPr>
          <w:rFonts w:cs="Times New Roman"/>
        </w:rPr>
      </w:pPr>
      <w:r w:rsidRPr="00BA3511">
        <w:rPr>
          <w:rFonts w:cs="Times New Roman"/>
        </w:rPr>
        <w:t>Publications</w:t>
      </w:r>
      <w:r w:rsidR="000D3FFC" w:rsidRPr="00BA3511">
        <w:rPr>
          <w:rFonts w:cs="Times New Roman"/>
        </w:rPr>
        <w:t xml:space="preserve"> </w:t>
      </w:r>
    </w:p>
    <w:p w14:paraId="6659DE62" w14:textId="1A13715C" w:rsidR="003E6909" w:rsidRPr="004F6020" w:rsidRDefault="00576C6E" w:rsidP="004F6020">
      <w:pPr>
        <w:pStyle w:val="Heading2"/>
      </w:pPr>
      <w:bookmarkStart w:id="0" w:name="_GoBack"/>
      <w:r>
        <w:t xml:space="preserve">Peer Reviewed </w:t>
      </w:r>
      <w:r w:rsidRPr="004F6020">
        <w:t>Publications</w:t>
      </w:r>
      <w:r>
        <w:t>:</w:t>
      </w:r>
    </w:p>
    <w:p w14:paraId="658DEEC6" w14:textId="04E69E17" w:rsidR="00AA544C" w:rsidRPr="00AA544C" w:rsidRDefault="00AA544C" w:rsidP="00AA544C">
      <w:pPr>
        <w:pStyle w:val="BodyText"/>
        <w:rPr>
          <w:iCs/>
          <w:color w:val="222222"/>
        </w:rPr>
      </w:pPr>
      <w:r>
        <w:t>James Alexander McVey, “Microcelebrity and Live PD,”</w:t>
      </w:r>
      <w:r>
        <w:rPr>
          <w:color w:val="222222"/>
        </w:rPr>
        <w:t> </w:t>
      </w:r>
      <w:r>
        <w:rPr>
          <w:i/>
          <w:iCs/>
          <w:color w:val="222222"/>
        </w:rPr>
        <w:t xml:space="preserve">Journal of Fandom Studies, </w:t>
      </w:r>
      <w:r>
        <w:rPr>
          <w:iCs/>
          <w:color w:val="222222"/>
        </w:rPr>
        <w:t xml:space="preserve">(in print) </w:t>
      </w:r>
    </w:p>
    <w:p w14:paraId="3E10664A" w14:textId="7670EF01" w:rsidR="000C5C15" w:rsidRPr="000C5C15" w:rsidRDefault="000C5C15" w:rsidP="001D164D">
      <w:pPr>
        <w:pStyle w:val="BodyText"/>
      </w:pPr>
      <w:r>
        <w:t xml:space="preserve">Alex McVey, “‘The Definition of Racism’- A Critique of Racial Deduction,” in </w:t>
      </w:r>
      <w:r>
        <w:rPr>
          <w:i/>
          <w:iCs/>
        </w:rPr>
        <w:t xml:space="preserve">Local Theories of Argument, </w:t>
      </w:r>
      <w:r>
        <w:rPr>
          <w:iCs/>
        </w:rPr>
        <w:t>ed. Dale Hample, Taylor and Francis, (in print)</w:t>
      </w:r>
    </w:p>
    <w:p w14:paraId="04163DE6" w14:textId="6BD0A32A" w:rsidR="001D164D" w:rsidRDefault="001D164D" w:rsidP="001D164D">
      <w:pPr>
        <w:pStyle w:val="BodyText"/>
      </w:pPr>
      <w:r>
        <w:t xml:space="preserve">James Alexander McVey, “Teaching Violence and Video Games with </w:t>
      </w:r>
      <w:r>
        <w:rPr>
          <w:i/>
        </w:rPr>
        <w:t>Joystick Warriors,” Teaching Media Quarterly</w:t>
      </w:r>
      <w:r w:rsidR="00685C19">
        <w:t xml:space="preserve"> 7:2, 2019</w:t>
      </w:r>
    </w:p>
    <w:p w14:paraId="7043BD4A" w14:textId="1D05D703" w:rsidR="006A0BD7" w:rsidRPr="0080669F" w:rsidRDefault="006A0BD7" w:rsidP="00275571">
      <w:pPr>
        <w:pStyle w:val="BodyText"/>
        <w:rPr>
          <w:b/>
        </w:rPr>
      </w:pPr>
      <w:r>
        <w:t xml:space="preserve">James Alexander McVey, </w:t>
      </w:r>
      <w:r w:rsidR="0077183C">
        <w:t xml:space="preserve">"Memeing the Black </w:t>
      </w:r>
      <w:r w:rsidRPr="00AF6413">
        <w:t>Presidency: Obama Memes and the Affective Ambivalence of Blackness,"</w:t>
      </w:r>
      <w:r w:rsidR="004A51DC">
        <w:t xml:space="preserve"> in “Symposium: </w:t>
      </w:r>
      <w:r w:rsidR="004A51DC" w:rsidRPr="004A51DC">
        <w:t>Rhetoric, Race, and Resentment: Whiteness and the New Days of Rage</w:t>
      </w:r>
      <w:r w:rsidR="004A51DC">
        <w:t>,”</w:t>
      </w:r>
      <w:r>
        <w:t xml:space="preserve"> </w:t>
      </w:r>
      <w:r w:rsidR="0093163C">
        <w:rPr>
          <w:i/>
        </w:rPr>
        <w:t>Rhetoric Review</w:t>
      </w:r>
      <w:r w:rsidR="004A51DC">
        <w:rPr>
          <w:i/>
        </w:rPr>
        <w:t xml:space="preserve"> </w:t>
      </w:r>
      <w:r w:rsidR="004A51DC">
        <w:t>36:4</w:t>
      </w:r>
      <w:r w:rsidR="00EC2190">
        <w:t xml:space="preserve">, </w:t>
      </w:r>
      <w:r w:rsidR="004A51DC">
        <w:t xml:space="preserve">(2017) </w:t>
      </w:r>
      <w:r w:rsidR="00EC2190">
        <w:t>pp. 302-311</w:t>
      </w:r>
    </w:p>
    <w:p w14:paraId="2BB7E00B" w14:textId="6D876F24" w:rsidR="001626E2" w:rsidRPr="00917D23" w:rsidRDefault="00AE13C5" w:rsidP="00275571">
      <w:pPr>
        <w:pStyle w:val="BodyText"/>
      </w:pPr>
      <w:r>
        <w:t xml:space="preserve">James Alexander McVey and Heather Suzanne Woods, </w:t>
      </w:r>
      <w:r w:rsidR="00576C6E" w:rsidRPr="00BA3511">
        <w:t>“Anti-racist Activism and the Transformational Principles of Hashtag Publics: from #HandsUpDontShoot to #PantsUpDontLoot,”</w:t>
      </w:r>
      <w:r>
        <w:t xml:space="preserve"> </w:t>
      </w:r>
      <w:r w:rsidR="00576C6E" w:rsidRPr="00BA3511">
        <w:rPr>
          <w:i/>
        </w:rPr>
        <w:t>Present Tense</w:t>
      </w:r>
      <w:r w:rsidR="00724AB4">
        <w:t xml:space="preserve"> 5:3 (2016)</w:t>
      </w:r>
      <w:r w:rsidR="00512B47">
        <w:t xml:space="preserve"> (Online)</w:t>
      </w:r>
    </w:p>
    <w:p w14:paraId="65E45695" w14:textId="6220B8A6" w:rsidR="00576C6E" w:rsidRDefault="00576C6E" w:rsidP="00275571">
      <w:pPr>
        <w:pStyle w:val="BodyText"/>
        <w:rPr>
          <w:rFonts w:eastAsia="Times New Roman"/>
        </w:rPr>
      </w:pPr>
      <w:r>
        <w:rPr>
          <w:rFonts w:eastAsia="Times New Roman"/>
        </w:rPr>
        <w:t xml:space="preserve">Heather Suzanne Woods and James Alexander McVey, </w:t>
      </w:r>
      <w:r w:rsidRPr="00576C6E">
        <w:rPr>
          <w:rFonts w:eastAsia="Times New Roman"/>
        </w:rPr>
        <w:t>“#BlackLivesMatter as A Case Study in the Politics of Digital Media: Algorithms, Hashtag Publics, and Organizing Protest Online,”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Teaching Media Quarterly</w:t>
      </w:r>
      <w:r w:rsidR="005F23BD">
        <w:rPr>
          <w:rFonts w:eastAsia="Times New Roman"/>
        </w:rPr>
        <w:t xml:space="preserve"> </w:t>
      </w:r>
      <w:r w:rsidR="00996CAC">
        <w:rPr>
          <w:rFonts w:eastAsia="Times New Roman"/>
        </w:rPr>
        <w:t>4:1 (2016) (Online)</w:t>
      </w:r>
    </w:p>
    <w:p w14:paraId="4EC79073" w14:textId="71764ACE" w:rsidR="00B00CD5" w:rsidRDefault="00B00CD5" w:rsidP="00275571">
      <w:pPr>
        <w:pStyle w:val="BodyText"/>
      </w:pPr>
      <w:r>
        <w:t>James Alexander McVey, “</w:t>
      </w:r>
      <w:r w:rsidRPr="006861C1">
        <w:t>Recalibrating the State of the Union: Visual Rhetoric and the Temporality of Neoliberal Economics in the 2011 Enhanced State of the Union Address</w:t>
      </w:r>
      <w:r>
        <w:t xml:space="preserve">,” </w:t>
      </w:r>
      <w:r>
        <w:rPr>
          <w:i/>
        </w:rPr>
        <w:t xml:space="preserve">POROI: The Project on the Rhetoric of Inquiry </w:t>
      </w:r>
      <w:r>
        <w:t>11:2 (2015)</w:t>
      </w:r>
      <w:r w:rsidR="00996CAC">
        <w:t xml:space="preserve"> (Online)</w:t>
      </w:r>
      <w:r w:rsidR="0097617A">
        <w:t xml:space="preserve"> </w:t>
      </w:r>
      <w:r w:rsidR="0097617A" w:rsidRPr="000C063F">
        <w:rPr>
          <w:b/>
        </w:rPr>
        <w:t>[Lead article]</w:t>
      </w:r>
    </w:p>
    <w:p w14:paraId="5E1E90E6" w14:textId="410235B6" w:rsidR="00B00CD5" w:rsidRDefault="00B2722F" w:rsidP="00275571">
      <w:pPr>
        <w:pStyle w:val="BodyText"/>
      </w:pPr>
      <w:r>
        <w:t xml:space="preserve">Alex McVey, </w:t>
      </w:r>
      <w:r w:rsidR="00B00CD5" w:rsidRPr="00BA3511">
        <w:t xml:space="preserve">“Toward New Readings of Borges and Sexuality,” </w:t>
      </w:r>
      <w:r w:rsidR="00B00CD5" w:rsidRPr="00BA3511">
        <w:rPr>
          <w:i/>
        </w:rPr>
        <w:t>International Journal of Baudrillard Studies</w:t>
      </w:r>
      <w:r w:rsidR="00B37FBA">
        <w:t xml:space="preserve"> 9:1 (</w:t>
      </w:r>
      <w:r w:rsidR="00B00CD5" w:rsidRPr="00BA3511">
        <w:t>2012)</w:t>
      </w:r>
      <w:r w:rsidR="00B37FBA">
        <w:t xml:space="preserve"> (Online)</w:t>
      </w:r>
    </w:p>
    <w:p w14:paraId="0CD35B57" w14:textId="06809E0D" w:rsidR="00B53954" w:rsidRPr="00B00CD5" w:rsidRDefault="00B53954" w:rsidP="00B53954">
      <w:pPr>
        <w:pStyle w:val="BodyText"/>
      </w:pPr>
      <w:r w:rsidRPr="00BA3511">
        <w:t xml:space="preserve">Jeff Roberts and Alex McVey, </w:t>
      </w:r>
      <w:r w:rsidRPr="004F6020">
        <w:t>"</w:t>
      </w:r>
      <w:r w:rsidRPr="00BA3511">
        <w:t>Affirmation (-) Being Resolved in Becoming Resolution,"</w:t>
      </w:r>
      <w:r>
        <w:t xml:space="preserve"> </w:t>
      </w:r>
      <w:r w:rsidRPr="00BA3511">
        <w:rPr>
          <w:i/>
        </w:rPr>
        <w:t>International Journal of Baudrillard Studies</w:t>
      </w:r>
      <w:r>
        <w:t xml:space="preserve"> 5.2 (2008) (Online) </w:t>
      </w:r>
    </w:p>
    <w:p w14:paraId="49D9CBFD" w14:textId="48E5202B" w:rsidR="004F6020" w:rsidRPr="004F6020" w:rsidRDefault="00576C6E" w:rsidP="004F6020">
      <w:pPr>
        <w:pStyle w:val="Heading2"/>
      </w:pPr>
      <w:r>
        <w:t xml:space="preserve">Book Reviews: </w:t>
      </w:r>
    </w:p>
    <w:p w14:paraId="48BDBB5E" w14:textId="26DB6BE5" w:rsidR="000C5C15" w:rsidRDefault="000C5C15" w:rsidP="00275571">
      <w:pPr>
        <w:pStyle w:val="BodyText"/>
      </w:pPr>
      <w:r>
        <w:t>James Alexander McVey, “</w:t>
      </w:r>
      <w:r w:rsidRPr="000C5C15">
        <w:t xml:space="preserve">The struggle over black lives matter and all lives matter </w:t>
      </w:r>
      <w:r>
        <w:t xml:space="preserve">(Review),” </w:t>
      </w:r>
      <w:r>
        <w:rPr>
          <w:i/>
        </w:rPr>
        <w:t xml:space="preserve">Argumentation and Advocacy, </w:t>
      </w:r>
      <w:r>
        <w:t xml:space="preserve">(2020) </w:t>
      </w:r>
    </w:p>
    <w:p w14:paraId="4AC6E637" w14:textId="0153CA26" w:rsidR="000C5C15" w:rsidRPr="000C5C15" w:rsidRDefault="000C5C15" w:rsidP="00275571">
      <w:pPr>
        <w:pStyle w:val="BodyText"/>
      </w:pPr>
      <w:r>
        <w:lastRenderedPageBreak/>
        <w:t xml:space="preserve">James Alexander McVey, “One America (review)”, </w:t>
      </w:r>
      <w:r>
        <w:rPr>
          <w:i/>
        </w:rPr>
        <w:t xml:space="preserve">Presidential Studies Quarterly </w:t>
      </w:r>
      <w:r>
        <w:t>(2020)</w:t>
      </w:r>
    </w:p>
    <w:p w14:paraId="0762E8ED" w14:textId="5306D8F3" w:rsidR="001745BC" w:rsidRPr="00BA3511" w:rsidRDefault="001745BC" w:rsidP="00275571">
      <w:pPr>
        <w:pStyle w:val="BodyText"/>
      </w:pPr>
      <w:r>
        <w:t xml:space="preserve">Alex McVey, </w:t>
      </w:r>
      <w:r w:rsidRPr="00BA3511">
        <w:t>“</w:t>
      </w:r>
      <w:r w:rsidRPr="00C62656">
        <w:t>The Iconography of Malcolm</w:t>
      </w:r>
      <w:r>
        <w:t xml:space="preserve"> X by Graeme Abernathy (review),” </w:t>
      </w:r>
      <w:r w:rsidRPr="00BA3511">
        <w:rPr>
          <w:i/>
        </w:rPr>
        <w:t>Rhetoric &amp; Public Affairs</w:t>
      </w:r>
      <w:r>
        <w:t xml:space="preserve"> 18:4 (Winter 2015</w:t>
      </w:r>
      <w:r w:rsidR="00603F9C">
        <w:t xml:space="preserve">) pp. </w:t>
      </w:r>
      <w:r w:rsidR="00603F9C" w:rsidRPr="00603F9C">
        <w:t>784-787</w:t>
      </w:r>
    </w:p>
    <w:p w14:paraId="788E8BDC" w14:textId="77777777" w:rsidR="001745BC" w:rsidRPr="009A59D8" w:rsidRDefault="001745BC" w:rsidP="00275571">
      <w:pPr>
        <w:pStyle w:val="BodyText"/>
      </w:pPr>
      <w:r>
        <w:t xml:space="preserve">Alex McVey, </w:t>
      </w:r>
      <w:r w:rsidRPr="00BA3511">
        <w:t>“Politics of Memory: Making Slavery Visible in the Public Space - Ana Lucia Araujo</w:t>
      </w:r>
      <w:r>
        <w:t xml:space="preserve"> (review)</w:t>
      </w:r>
      <w:r w:rsidRPr="00BA3511">
        <w:t xml:space="preserve">,” </w:t>
      </w:r>
      <w:r w:rsidRPr="00BA3511">
        <w:rPr>
          <w:i/>
        </w:rPr>
        <w:t>Rhetoric &amp; Public Affairs</w:t>
      </w:r>
      <w:r>
        <w:t xml:space="preserve"> 18:4 (Winter 2015) </w:t>
      </w:r>
      <w:r w:rsidRPr="00603846">
        <w:t>pp. 793-797</w:t>
      </w:r>
    </w:p>
    <w:p w14:paraId="1D85AE11" w14:textId="04C99FB9" w:rsidR="00576C6E" w:rsidRPr="00BA3511" w:rsidRDefault="00AE13C5" w:rsidP="00275571">
      <w:pPr>
        <w:pStyle w:val="BodyText"/>
      </w:pPr>
      <w:r>
        <w:t xml:space="preserve">Alex McVey, </w:t>
      </w:r>
      <w:r w:rsidR="00576C6E" w:rsidRPr="00BA3511">
        <w:t xml:space="preserve">“Review of Andrejevic’s Infoglut,” </w:t>
      </w:r>
      <w:r w:rsidR="00576C6E" w:rsidRPr="00BA3511">
        <w:rPr>
          <w:i/>
        </w:rPr>
        <w:t xml:space="preserve">Surveillance &amp; Society </w:t>
      </w:r>
      <w:r w:rsidR="00576C6E" w:rsidRPr="00BA3511">
        <w:t>11:4: (2014)</w:t>
      </w:r>
      <w:r w:rsidR="008F7A09">
        <w:t xml:space="preserve"> pp. 525-527</w:t>
      </w:r>
    </w:p>
    <w:p w14:paraId="3F57EFB7" w14:textId="42630E35" w:rsidR="00576C6E" w:rsidRPr="00576C6E" w:rsidRDefault="00B53954" w:rsidP="004F6020">
      <w:pPr>
        <w:pStyle w:val="Heading2"/>
      </w:pPr>
      <w:r>
        <w:t>Public Facing Scholarship</w:t>
      </w:r>
    </w:p>
    <w:p w14:paraId="1CC42D62" w14:textId="0D27D621" w:rsidR="00F73D50" w:rsidRPr="00F73D50" w:rsidRDefault="00F73D50" w:rsidP="00F73D50">
      <w:pPr>
        <w:pStyle w:val="BodyText"/>
      </w:pPr>
      <w:r>
        <w:t>Online Roundtable Discussion, “</w:t>
      </w:r>
      <w:r w:rsidRPr="00F73D50">
        <w:t>Critics Chat: The Propaganda and Persuasion of the Mueller Investigation</w:t>
      </w:r>
      <w:r>
        <w:t xml:space="preserve">,” </w:t>
      </w:r>
      <w:r>
        <w:rPr>
          <w:i/>
        </w:rPr>
        <w:t>Citizen Critics,</w:t>
      </w:r>
      <w:r>
        <w:t xml:space="preserve"> January 14, 2019</w:t>
      </w:r>
      <w:r>
        <w:rPr>
          <w:i/>
        </w:rPr>
        <w:t xml:space="preserve"> </w:t>
      </w:r>
      <w:r w:rsidRPr="00F73D50">
        <w:t>https://citizencritics.org/2019/01/the-propaganda-and-persuasion-of-the-mueller-investigation/</w:t>
      </w:r>
    </w:p>
    <w:p w14:paraId="5369FD87" w14:textId="53A930DB" w:rsidR="00F73D50" w:rsidRDefault="00F73D50" w:rsidP="00F73D50">
      <w:pPr>
        <w:pStyle w:val="BodyText"/>
      </w:pPr>
      <w:r>
        <w:t xml:space="preserve">Alex McVey, “Being Patriotic,” </w:t>
      </w:r>
      <w:r w:rsidRPr="00623446">
        <w:rPr>
          <w:i/>
        </w:rPr>
        <w:t>Reading the Pictures</w:t>
      </w:r>
      <w:r>
        <w:t xml:space="preserve"> blog, “</w:t>
      </w:r>
      <w:r w:rsidRPr="00623446">
        <w:t>Visual Scholars Read the Fake Russian Ads – Part 1</w:t>
      </w:r>
      <w:r>
        <w:t xml:space="preserve">,” December 7, 2017, </w:t>
      </w:r>
      <w:r w:rsidRPr="00623446">
        <w:t>https://www.readingthepictures.org/2017/12/fake-russian-ads-1/</w:t>
      </w:r>
    </w:p>
    <w:bookmarkEnd w:id="0"/>
    <w:p w14:paraId="77E1BD7B" w14:textId="2A2F0109" w:rsidR="003D5589" w:rsidRDefault="003D5589" w:rsidP="003D5589">
      <w:pPr>
        <w:pStyle w:val="Heading2"/>
      </w:pPr>
      <w:r>
        <w:t>In Progress</w:t>
      </w:r>
    </w:p>
    <w:p w14:paraId="628225E7" w14:textId="607F4E8D" w:rsidR="000C5C15" w:rsidRPr="000C5C15" w:rsidRDefault="000C5C15" w:rsidP="005D5553">
      <w:pPr>
        <w:pStyle w:val="BodyText"/>
      </w:pPr>
      <w:r>
        <w:t xml:space="preserve">James Alexander McVey, “Point and Shoot: Police Media Labor and Technologies of Surveillance in </w:t>
      </w:r>
      <w:r>
        <w:rPr>
          <w:i/>
        </w:rPr>
        <w:t xml:space="preserve">End of Watch,” </w:t>
      </w:r>
      <w:r>
        <w:t xml:space="preserve">submitted to Crime, Media, Culture October 2020. </w:t>
      </w:r>
    </w:p>
    <w:p w14:paraId="73FF8624" w14:textId="48C5921C" w:rsidR="00470982" w:rsidRDefault="00470982" w:rsidP="005D5553">
      <w:pPr>
        <w:pStyle w:val="BodyText"/>
        <w:rPr>
          <w:iCs/>
          <w:color w:val="222222"/>
        </w:rPr>
      </w:pPr>
      <w:r>
        <w:rPr>
          <w:iCs/>
          <w:color w:val="222222"/>
        </w:rPr>
        <w:t xml:space="preserve">James Alexander McVey, “Burke and Agamben: Toward a Political Ontology of Rhetoric,” under review at KB Journal – The Journal of the Kenneth Burke Society, </w:t>
      </w:r>
      <w:r w:rsidR="000C5C15">
        <w:rPr>
          <w:iCs/>
          <w:color w:val="222222"/>
        </w:rPr>
        <w:t>revise and resubmit received November</w:t>
      </w:r>
      <w:r>
        <w:rPr>
          <w:iCs/>
          <w:color w:val="222222"/>
        </w:rPr>
        <w:t xml:space="preserve"> 2020. </w:t>
      </w:r>
    </w:p>
    <w:p w14:paraId="5E8313FC" w14:textId="007F0BA7" w:rsidR="009C4FEF" w:rsidRPr="00543C7A" w:rsidRDefault="009C4FEF" w:rsidP="005D5553">
      <w:pPr>
        <w:pStyle w:val="BodyText"/>
      </w:pPr>
      <w:r>
        <w:rPr>
          <w:iCs/>
          <w:color w:val="222222"/>
        </w:rPr>
        <w:t>James Alexander McVey and Dustin A. Greenwalt, “Get Gritty With It: The</w:t>
      </w:r>
      <w:r w:rsidR="00543C7A">
        <w:rPr>
          <w:iCs/>
          <w:color w:val="222222"/>
        </w:rPr>
        <w:t xml:space="preserve"> Visual Ethos of Antifascism,” submitted</w:t>
      </w:r>
      <w:r>
        <w:rPr>
          <w:iCs/>
          <w:color w:val="222222"/>
        </w:rPr>
        <w:t xml:space="preserve"> to </w:t>
      </w:r>
      <w:r>
        <w:rPr>
          <w:i/>
          <w:iCs/>
          <w:color w:val="222222"/>
        </w:rPr>
        <w:t>Communication</w:t>
      </w:r>
      <w:r w:rsidR="00543C7A">
        <w:rPr>
          <w:i/>
          <w:iCs/>
          <w:color w:val="222222"/>
        </w:rPr>
        <w:t xml:space="preserve"> and Critical/Cultural Studies, </w:t>
      </w:r>
      <w:r w:rsidR="00543C7A">
        <w:rPr>
          <w:iCs/>
          <w:color w:val="222222"/>
        </w:rPr>
        <w:t xml:space="preserve">December 26, 2020. </w:t>
      </w:r>
    </w:p>
    <w:p w14:paraId="47F9DA78" w14:textId="77777777" w:rsidR="005D5553" w:rsidRPr="00AF6413" w:rsidRDefault="005D5553" w:rsidP="005D5553">
      <w:pPr>
        <w:pStyle w:val="BodyText"/>
      </w:pPr>
    </w:p>
    <w:p w14:paraId="50469E82" w14:textId="77777777" w:rsidR="000F7113" w:rsidRPr="00BA3511" w:rsidRDefault="005B4D0C" w:rsidP="000F7113">
      <w:pPr>
        <w:pStyle w:val="Heading1"/>
        <w:spacing w:before="200"/>
        <w:rPr>
          <w:rFonts w:cs="Times New Roman"/>
        </w:rPr>
      </w:pPr>
      <w:r w:rsidRPr="00BA3511">
        <w:rPr>
          <w:rFonts w:cs="Times New Roman"/>
        </w:rPr>
        <w:t>Awards and Honors</w:t>
      </w:r>
    </w:p>
    <w:p w14:paraId="6A033873" w14:textId="6A778D41" w:rsidR="005231CE" w:rsidRDefault="004F6020" w:rsidP="005231CE">
      <w:pPr>
        <w:pStyle w:val="Heading2"/>
      </w:pPr>
      <w:r>
        <w:t xml:space="preserve">Fellowships and </w:t>
      </w:r>
      <w:r w:rsidR="007873B0">
        <w:t>Departmental Awards</w:t>
      </w:r>
    </w:p>
    <w:p w14:paraId="4A619823" w14:textId="537FA644" w:rsidR="005231CE" w:rsidRDefault="005231CE" w:rsidP="00275571">
      <w:pPr>
        <w:pStyle w:val="BodyText"/>
      </w:pPr>
      <w:r w:rsidRPr="00BA3511">
        <w:t>Caroline H. and Thomas S. Royster Fellowship, Royster Society of Fellows, University of North Carolina at Chapel Hill, 2013-2018 [$</w:t>
      </w:r>
      <w:r w:rsidR="00256D45" w:rsidRPr="00256D45">
        <w:t>14</w:t>
      </w:r>
      <w:r w:rsidR="00256D45">
        <w:t>5,000</w:t>
      </w:r>
      <w:r w:rsidRPr="00BA3511">
        <w:t>,</w:t>
      </w:r>
      <w:r w:rsidR="008F7A09">
        <w:t xml:space="preserve"> incl.</w:t>
      </w:r>
      <w:r w:rsidRPr="00BA3511">
        <w:t xml:space="preserve"> tuition, fees</w:t>
      </w:r>
      <w:r w:rsidR="00B82958">
        <w:t>, two non-service years</w:t>
      </w:r>
      <w:r w:rsidRPr="00BA3511">
        <w:t>]</w:t>
      </w:r>
    </w:p>
    <w:p w14:paraId="5D5FE508" w14:textId="7ED47E1F" w:rsidR="007873B0" w:rsidRDefault="007873B0" w:rsidP="00275571">
      <w:pPr>
        <w:pStyle w:val="BodyText"/>
      </w:pPr>
      <w:r w:rsidRPr="00BA3511">
        <w:t xml:space="preserve">Outstanding Graduate Student Award, Department of Communication Studies, Baylor University, May 2012 </w:t>
      </w:r>
    </w:p>
    <w:p w14:paraId="56D4B356" w14:textId="211A7412" w:rsidR="005231CE" w:rsidRDefault="005231CE" w:rsidP="00275571">
      <w:pPr>
        <w:pStyle w:val="BodyText"/>
      </w:pPr>
      <w:r w:rsidRPr="00BA3511">
        <w:lastRenderedPageBreak/>
        <w:t>Graduate Assistantship, Glen R</w:t>
      </w:r>
      <w:r w:rsidR="00917D23">
        <w:t xml:space="preserve">. Capp Debate Forum, 2011-2012 </w:t>
      </w:r>
      <w:r w:rsidRPr="00BA3511">
        <w:t>[Tuition waiver, $14,700]</w:t>
      </w:r>
    </w:p>
    <w:p w14:paraId="0E4E7AAE" w14:textId="4A6B9D92" w:rsidR="005231CE" w:rsidRDefault="007C70EC" w:rsidP="00275571">
      <w:pPr>
        <w:pStyle w:val="BodyText"/>
      </w:pPr>
      <w:r>
        <w:t xml:space="preserve">GEAR UP Waco Assistantship, </w:t>
      </w:r>
      <w:r w:rsidR="00917D23">
        <w:t>Baylor University, 2010-2011</w:t>
      </w:r>
      <w:r w:rsidR="005231CE" w:rsidRPr="00BA3511">
        <w:t xml:space="preserve"> [Tuition waiver, $14,700]</w:t>
      </w:r>
    </w:p>
    <w:p w14:paraId="1899751D" w14:textId="6D0A217D" w:rsidR="005231CE" w:rsidRDefault="005231CE" w:rsidP="005231CE">
      <w:pPr>
        <w:pStyle w:val="Heading2"/>
      </w:pPr>
      <w:r>
        <w:t>Research Grants and Awards</w:t>
      </w:r>
    </w:p>
    <w:p w14:paraId="5ADFB456" w14:textId="6956F872" w:rsidR="00EF2873" w:rsidRDefault="00EF2873" w:rsidP="00275571">
      <w:pPr>
        <w:pStyle w:val="BodyText"/>
      </w:pPr>
      <w:r>
        <w:t>UNC Institute for African American Research (IAAR) Graduate Student Summer Research Grant, competitive award, covering technology costs for</w:t>
      </w:r>
      <w:r w:rsidR="00917D23">
        <w:t xml:space="preserve"> dissertation research </w:t>
      </w:r>
      <w:r w:rsidR="008F7A09">
        <w:t>[$350</w:t>
      </w:r>
      <w:r>
        <w:t>]</w:t>
      </w:r>
    </w:p>
    <w:p w14:paraId="37B63370" w14:textId="564BB24E" w:rsidR="005231CE" w:rsidRDefault="005231CE" w:rsidP="00275571">
      <w:pPr>
        <w:pStyle w:val="BodyText"/>
      </w:pPr>
      <w:r w:rsidRPr="00BA3511">
        <w:t xml:space="preserve">Cross Examination Debate Association Micro-Grant, research grant, </w:t>
      </w:r>
      <w:r w:rsidR="008F7A09">
        <w:t xml:space="preserve">Co-Investigator with Allison Harper. </w:t>
      </w:r>
      <w:r w:rsidRPr="00BA3511">
        <w:t xml:space="preserve">Dr. Katherine Rowan </w:t>
      </w:r>
      <w:r w:rsidR="008F7A09">
        <w:t>served as University mandated Primary Investigator, July 2013. [$5,000</w:t>
      </w:r>
      <w:r w:rsidRPr="00BA3511">
        <w:t>]</w:t>
      </w:r>
    </w:p>
    <w:p w14:paraId="522E8B23" w14:textId="38B3AFFF" w:rsidR="005231CE" w:rsidRDefault="005231CE" w:rsidP="005231CE">
      <w:pPr>
        <w:pStyle w:val="Heading2"/>
      </w:pPr>
      <w:r>
        <w:t>Travel Grants and Awards</w:t>
      </w:r>
    </w:p>
    <w:p w14:paraId="261F117F" w14:textId="4C04382C" w:rsidR="007873B0" w:rsidRPr="00BA3511" w:rsidRDefault="007873B0" w:rsidP="00275571">
      <w:pPr>
        <w:pStyle w:val="BodyText"/>
      </w:pPr>
      <w:r w:rsidRPr="00BA3511">
        <w:t>UNC Graduate Student Opportunity Fund, Competitive award, registration fees for the 2015 Rhetoric Society of America Summe</w:t>
      </w:r>
      <w:r w:rsidR="00917D23">
        <w:t>r Institute, May 2015</w:t>
      </w:r>
      <w:r w:rsidR="008F7A09">
        <w:t xml:space="preserve"> [$340</w:t>
      </w:r>
      <w:r w:rsidRPr="00BA3511">
        <w:t>]</w:t>
      </w:r>
    </w:p>
    <w:p w14:paraId="043CA8A9" w14:textId="6C08CE86" w:rsidR="007873B0" w:rsidRDefault="007873B0" w:rsidP="00275571">
      <w:pPr>
        <w:pStyle w:val="BodyText"/>
      </w:pPr>
      <w:r w:rsidRPr="00BA3511">
        <w:t>UNC Graduate and Professional Student Federation Travel Award, Competitive travel grant, travel to Southern S</w:t>
      </w:r>
      <w:r w:rsidR="008F7A09">
        <w:t xml:space="preserve">tates Communication Association, April </w:t>
      </w:r>
      <w:r w:rsidR="00917D23">
        <w:t>2015</w:t>
      </w:r>
      <w:r w:rsidR="008F7A09">
        <w:t xml:space="preserve"> [$400</w:t>
      </w:r>
      <w:r w:rsidRPr="00BA3511">
        <w:t>]</w:t>
      </w:r>
    </w:p>
    <w:p w14:paraId="1795A32F" w14:textId="62CC01A0" w:rsidR="007873B0" w:rsidRDefault="007873B0" w:rsidP="00275571">
      <w:pPr>
        <w:pStyle w:val="BodyText"/>
      </w:pPr>
      <w:r w:rsidRPr="00BA3511">
        <w:t>Graduate Student Honorarium, Speech &amp; Debate as Civic Education Conference hosted by the Department of Communication Arts &amp; Sciences and the Center for Democratic Deliber</w:t>
      </w:r>
      <w:r w:rsidR="008F7A09">
        <w:t>ation at Penn State University,</w:t>
      </w:r>
      <w:r w:rsidR="00917D23">
        <w:t xml:space="preserve"> January 9, 2015 </w:t>
      </w:r>
      <w:r w:rsidR="008F7A09">
        <w:t>[$350</w:t>
      </w:r>
      <w:r w:rsidRPr="00BA3511">
        <w:t>]</w:t>
      </w:r>
    </w:p>
    <w:p w14:paraId="373C9AEC" w14:textId="3B8F34DB" w:rsidR="005231CE" w:rsidRPr="005231CE" w:rsidRDefault="005231CE" w:rsidP="005231CE">
      <w:pPr>
        <w:pStyle w:val="Heading2"/>
      </w:pPr>
      <w:r>
        <w:t>Top Paper Panels and Awards</w:t>
      </w:r>
    </w:p>
    <w:p w14:paraId="7850D6FF" w14:textId="3E56B09B" w:rsidR="00792AB7" w:rsidRDefault="00792AB7" w:rsidP="00275571">
      <w:pPr>
        <w:pStyle w:val="BodyText"/>
      </w:pPr>
      <w:r>
        <w:t xml:space="preserve">Top Paper, “Get Gritty With It”, with Dustin A. Greenwalt, Visual Communication Division, National Communication Association 2020. </w:t>
      </w:r>
    </w:p>
    <w:p w14:paraId="47822BD9" w14:textId="66F8F80C" w:rsidR="00F94F1B" w:rsidRDefault="00F94F1B" w:rsidP="00275571">
      <w:pPr>
        <w:pStyle w:val="BodyText"/>
      </w:pPr>
      <w:r>
        <w:t>Top Graduate Student Paper</w:t>
      </w:r>
      <w:r w:rsidR="00413F40">
        <w:t xml:space="preserve"> Panel</w:t>
      </w:r>
      <w:r>
        <w:t xml:space="preserve">, </w:t>
      </w:r>
      <w:r w:rsidR="00B750B7">
        <w:t>“</w:t>
      </w:r>
      <w:r w:rsidR="00B750B7" w:rsidRPr="00B750B7">
        <w:t>When will the world end? When was the end of the world? Temporality and Fanon,” African American Communication division</w:t>
      </w:r>
      <w:r w:rsidR="00B750B7">
        <w:t xml:space="preserve">, </w:t>
      </w:r>
      <w:r w:rsidR="00B750B7" w:rsidRPr="00B750B7">
        <w:t>National Communication Association Confer</w:t>
      </w:r>
      <w:r w:rsidR="00F71EAB">
        <w:t>ence, Dallas, TX, November 2017</w:t>
      </w:r>
    </w:p>
    <w:p w14:paraId="0A0ED3D9" w14:textId="7B0AE004" w:rsidR="007873B0" w:rsidRPr="00BA3511" w:rsidRDefault="007873B0" w:rsidP="00275571">
      <w:pPr>
        <w:pStyle w:val="BodyText"/>
      </w:pPr>
      <w:r w:rsidRPr="00BA3511">
        <w:t>Top Paper Panel, “Burke and Agamben: Toward a Political Ontology of Rhetoric,” Kenneth Burke Society, National Communication Association Conference, N</w:t>
      </w:r>
      <w:r w:rsidR="00917D23">
        <w:t>ovember 2015, Las Vegas, NV</w:t>
      </w:r>
    </w:p>
    <w:p w14:paraId="74A5725A" w14:textId="701205B4" w:rsidR="007873B0" w:rsidRPr="00BA3511" w:rsidRDefault="007873B0" w:rsidP="00275571">
      <w:pPr>
        <w:pStyle w:val="BodyText"/>
      </w:pPr>
      <w:r w:rsidRPr="00BA3511">
        <w:t>Top Paper, National Communication Association, Cross Examination Debate Association Division, “A Pre</w:t>
      </w:r>
      <w:r w:rsidR="00587E5C">
        <w:t>liminary Analysis of Attitudes T</w:t>
      </w:r>
      <w:r w:rsidRPr="00BA3511">
        <w:t>oward Mutually Preferred Judging and Diversity in Intercollegiate Policy Debate,” with Allison Harper,</w:t>
      </w:r>
      <w:r w:rsidR="00917D23">
        <w:t xml:space="preserve"> second author November 2014 </w:t>
      </w:r>
      <w:r w:rsidRPr="00BA3511">
        <w:t>[$200.00]</w:t>
      </w:r>
    </w:p>
    <w:p w14:paraId="0D9AE34E" w14:textId="5460DB03" w:rsidR="007873B0" w:rsidRDefault="007873B0" w:rsidP="00275571">
      <w:pPr>
        <w:pStyle w:val="BodyText"/>
      </w:pPr>
      <w:r w:rsidRPr="00BA3511">
        <w:t xml:space="preserve">Top Paper, National Communication Association, Cross Examination Debate Association Division, “The Model Judge: Using Multiple Regression Analysis to Identify </w:t>
      </w:r>
      <w:r w:rsidRPr="00BA3511">
        <w:lastRenderedPageBreak/>
        <w:t xml:space="preserve">Characteristics of Highly Preferred Judges in Policy Debate,” </w:t>
      </w:r>
      <w:r w:rsidR="00917D23">
        <w:t xml:space="preserve">with </w:t>
      </w:r>
      <w:r w:rsidRPr="00BA3511">
        <w:t>Allison Harper a</w:t>
      </w:r>
      <w:r w:rsidR="00917D23">
        <w:t>nd Jackie Poapst, second author, November 2013</w:t>
      </w:r>
      <w:r w:rsidRPr="00BA3511">
        <w:t xml:space="preserve"> [$50.00]</w:t>
      </w:r>
    </w:p>
    <w:p w14:paraId="73CF6B64" w14:textId="623F4393" w:rsidR="003B3038" w:rsidRPr="007873B0" w:rsidRDefault="000F7113" w:rsidP="00275571">
      <w:pPr>
        <w:pStyle w:val="BodyText"/>
      </w:pPr>
      <w:r w:rsidRPr="00BA3511">
        <w:t>T</w:t>
      </w:r>
      <w:r w:rsidR="00392686" w:rsidRPr="00BA3511">
        <w:t xml:space="preserve">op Graduate Student Paper Panel, </w:t>
      </w:r>
      <w:r w:rsidRPr="00BA3511">
        <w:t>Rhetorical Theory Division, National Communication Associ</w:t>
      </w:r>
      <w:r w:rsidR="00917D23">
        <w:t>ation Conference, November 2011</w:t>
      </w:r>
    </w:p>
    <w:p w14:paraId="7757C32D" w14:textId="10FACAFA" w:rsidR="00170537" w:rsidRPr="00BA3511" w:rsidRDefault="001A1672" w:rsidP="00A63221">
      <w:pPr>
        <w:pStyle w:val="Heading1"/>
        <w:rPr>
          <w:rFonts w:cs="Times New Roman"/>
        </w:rPr>
      </w:pPr>
      <w:r w:rsidRPr="00BA3511">
        <w:rPr>
          <w:rFonts w:cs="Times New Roman"/>
        </w:rPr>
        <w:t xml:space="preserve">Conference </w:t>
      </w:r>
      <w:r w:rsidR="00B2722F">
        <w:rPr>
          <w:rFonts w:cs="Times New Roman"/>
        </w:rPr>
        <w:t>Activity</w:t>
      </w:r>
    </w:p>
    <w:p w14:paraId="1712F19A" w14:textId="4363C02D" w:rsidR="00E860BC" w:rsidRDefault="00E860BC" w:rsidP="00B2722F">
      <w:pPr>
        <w:pStyle w:val="Heading2"/>
      </w:pPr>
      <w:r>
        <w:t>Invited Presentations</w:t>
      </w:r>
    </w:p>
    <w:p w14:paraId="74FE2860" w14:textId="62CBF038" w:rsidR="00DC2FB4" w:rsidRDefault="00DC2FB4" w:rsidP="003E1A4E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“The Kritik,” Kansas Speech Co</w:t>
      </w:r>
      <w:r w:rsidR="003A568C">
        <w:rPr>
          <w:rFonts w:ascii="Times New Roman" w:eastAsia="Times New Roman" w:hAnsi="Times New Roman" w:cs="Times New Roman"/>
          <w:sz w:val="24"/>
        </w:rPr>
        <w:t>aches Association, Invited Lecture</w:t>
      </w:r>
      <w:r w:rsidR="00F8698D">
        <w:rPr>
          <w:rFonts w:ascii="Times New Roman" w:eastAsia="Times New Roman" w:hAnsi="Times New Roman" w:cs="Times New Roman"/>
          <w:sz w:val="24"/>
        </w:rPr>
        <w:t>, September 2019, Lawrence, KS</w:t>
      </w:r>
    </w:p>
    <w:p w14:paraId="3EB2AF38" w14:textId="397FDCB8" w:rsidR="00F8698D" w:rsidRDefault="00F8698D" w:rsidP="003E1A4E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“Kritik Affirmatives Through the Stock Issues Lens,” Kansas Speech Coaches Association, Invited Lecture, September 2019, Lawrence, KS</w:t>
      </w:r>
    </w:p>
    <w:p w14:paraId="313E7037" w14:textId="49203E2D" w:rsidR="00E860BC" w:rsidRDefault="00E860BC" w:rsidP="003E1A4E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3E1A4E">
        <w:rPr>
          <w:rFonts w:ascii="Times New Roman" w:eastAsia="Times New Roman" w:hAnsi="Times New Roman" w:cs="Times New Roman"/>
          <w:sz w:val="24"/>
        </w:rPr>
        <w:t xml:space="preserve">“On the Rhetorical Ambivalence of Hashtag Activism,” </w:t>
      </w:r>
      <w:r w:rsidR="00FC7979">
        <w:rPr>
          <w:rFonts w:ascii="Times New Roman" w:eastAsia="Times New Roman" w:hAnsi="Times New Roman" w:cs="Times New Roman"/>
          <w:sz w:val="24"/>
        </w:rPr>
        <w:t xml:space="preserve">Plenary II: Rights - </w:t>
      </w:r>
      <w:r w:rsidR="003E1A4E">
        <w:rPr>
          <w:rFonts w:ascii="Times New Roman" w:eastAsia="Times New Roman" w:hAnsi="Times New Roman" w:cs="Times New Roman"/>
          <w:sz w:val="24"/>
        </w:rPr>
        <w:t xml:space="preserve"> </w:t>
      </w:r>
      <w:r w:rsidR="003E1A4E" w:rsidRPr="003E1A4E">
        <w:rPr>
          <w:rFonts w:ascii="Times New Roman" w:eastAsia="Times New Roman" w:hAnsi="Times New Roman" w:cs="Times New Roman"/>
          <w:sz w:val="24"/>
        </w:rPr>
        <w:t>Activists, Advocates, Academics: Working for Women’s Civic, Digital, &amp;</w:t>
      </w:r>
      <w:r w:rsidR="003E1A4E">
        <w:rPr>
          <w:rFonts w:ascii="Times New Roman" w:eastAsia="Times New Roman" w:hAnsi="Times New Roman" w:cs="Times New Roman"/>
          <w:sz w:val="24"/>
        </w:rPr>
        <w:t xml:space="preserve"> </w:t>
      </w:r>
      <w:r w:rsidR="003E1A4E" w:rsidRPr="003E1A4E">
        <w:rPr>
          <w:rFonts w:ascii="Times New Roman" w:eastAsia="Times New Roman" w:hAnsi="Times New Roman" w:cs="Times New Roman"/>
          <w:sz w:val="24"/>
        </w:rPr>
        <w:t>Institutional Spaces</w:t>
      </w:r>
      <w:r w:rsidR="004851A6">
        <w:rPr>
          <w:rFonts w:ascii="Times New Roman" w:eastAsia="Times New Roman" w:hAnsi="Times New Roman" w:cs="Times New Roman"/>
          <w:sz w:val="24"/>
        </w:rPr>
        <w:t xml:space="preserve">, </w:t>
      </w:r>
      <w:r w:rsidR="0031348B" w:rsidRPr="003E1A4E">
        <w:rPr>
          <w:rFonts w:ascii="Times New Roman" w:eastAsia="Times New Roman" w:hAnsi="Times New Roman" w:cs="Times New Roman"/>
          <w:sz w:val="24"/>
        </w:rPr>
        <w:t>Feminisms and Rhetorics</w:t>
      </w:r>
      <w:r w:rsidR="004851A6">
        <w:rPr>
          <w:rFonts w:ascii="Times New Roman" w:eastAsia="Times New Roman" w:hAnsi="Times New Roman" w:cs="Times New Roman"/>
          <w:sz w:val="24"/>
        </w:rPr>
        <w:t xml:space="preserve"> conference,</w:t>
      </w:r>
      <w:r w:rsidR="00D35C96" w:rsidRPr="003E1A4E">
        <w:rPr>
          <w:rFonts w:ascii="Times New Roman" w:eastAsia="Times New Roman" w:hAnsi="Times New Roman" w:cs="Times New Roman"/>
          <w:sz w:val="24"/>
        </w:rPr>
        <w:t xml:space="preserve"> </w:t>
      </w:r>
      <w:r w:rsidR="004851A6">
        <w:rPr>
          <w:rFonts w:ascii="Times New Roman" w:eastAsia="Times New Roman" w:hAnsi="Times New Roman" w:cs="Times New Roman"/>
          <w:sz w:val="24"/>
        </w:rPr>
        <w:t>Dayton, OH, 2017</w:t>
      </w:r>
      <w:r w:rsidR="003E1A4E" w:rsidRPr="003E1A4E">
        <w:rPr>
          <w:rFonts w:ascii="Times New Roman" w:eastAsia="Times New Roman" w:hAnsi="Times New Roman" w:cs="Times New Roman"/>
          <w:sz w:val="24"/>
        </w:rPr>
        <w:t xml:space="preserve"> </w:t>
      </w:r>
    </w:p>
    <w:p w14:paraId="2C4C6C92" w14:textId="3E66BA54" w:rsidR="0040102D" w:rsidRPr="003E1A4E" w:rsidRDefault="0040102D" w:rsidP="003E1A4E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“Policing the Post-Racial: on the Visual Rhetoric of the Blue Lives Matter Movement,” Colloquium, Department of Communication, Kansas State University, November 8, 2017</w:t>
      </w:r>
    </w:p>
    <w:p w14:paraId="5810663E" w14:textId="161646AD" w:rsidR="0084617C" w:rsidRDefault="0084617C" w:rsidP="00B2722F">
      <w:pPr>
        <w:pStyle w:val="Heading2"/>
      </w:pPr>
      <w:r>
        <w:t>Panels Organized</w:t>
      </w:r>
    </w:p>
    <w:p w14:paraId="082F3523" w14:textId="2A9B721E" w:rsidR="0084617C" w:rsidRDefault="0084617C" w:rsidP="0084617C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B2181D">
        <w:rPr>
          <w:rFonts w:ascii="Times New Roman" w:eastAsia="Times New Roman" w:hAnsi="Times New Roman" w:cs="Times New Roman"/>
          <w:sz w:val="24"/>
        </w:rPr>
        <w:t>Race, Rhetoric, and the Problem of (In)Visibility</w:t>
      </w:r>
      <w:r>
        <w:rPr>
          <w:rFonts w:ascii="Times New Roman" w:eastAsia="Times New Roman" w:hAnsi="Times New Roman" w:cs="Times New Roman"/>
          <w:sz w:val="24"/>
        </w:rPr>
        <w:t xml:space="preserve">,” Rhetoric Society of America Conference, </w:t>
      </w:r>
      <w:r w:rsidR="00917D23">
        <w:rPr>
          <w:rFonts w:ascii="Times New Roman" w:eastAsia="Times New Roman" w:hAnsi="Times New Roman" w:cs="Times New Roman"/>
          <w:sz w:val="24"/>
        </w:rPr>
        <w:t>Atlanta, GA</w:t>
      </w:r>
      <w:r w:rsidR="00373C4D">
        <w:rPr>
          <w:rFonts w:ascii="Times New Roman" w:eastAsia="Times New Roman" w:hAnsi="Times New Roman" w:cs="Times New Roman"/>
          <w:sz w:val="24"/>
        </w:rPr>
        <w:t>, May 2016</w:t>
      </w:r>
    </w:p>
    <w:p w14:paraId="33637209" w14:textId="6E59676F" w:rsidR="00AC6C47" w:rsidRDefault="00B2722F" w:rsidP="00AC6C47">
      <w:pPr>
        <w:pStyle w:val="Heading2"/>
      </w:pPr>
      <w:r w:rsidRPr="00B2722F">
        <w:t>Papers Presented</w:t>
      </w:r>
    </w:p>
    <w:p w14:paraId="51BF17C7" w14:textId="44EE6821" w:rsidR="0043611E" w:rsidRDefault="0043611E" w:rsidP="00685C19">
      <w:pPr>
        <w:pStyle w:val="BodyText"/>
      </w:pPr>
      <w:r>
        <w:t xml:space="preserve">“The Militarized Aesthetics of American Gun Culture,” Accepted to Rhetoric Society of America Conference, 2020. </w:t>
      </w:r>
      <w:r w:rsidR="00F665C4">
        <w:t xml:space="preserve"> </w:t>
      </w:r>
    </w:p>
    <w:p w14:paraId="5309671C" w14:textId="58E48494" w:rsidR="00AC6C47" w:rsidRDefault="00AC6C47" w:rsidP="00685C19">
      <w:pPr>
        <w:pStyle w:val="BodyText"/>
      </w:pPr>
      <w:r>
        <w:t xml:space="preserve">“Police Officer or Social Media Star? </w:t>
      </w:r>
      <w:r w:rsidRPr="00AC6C47">
        <w:rPr>
          <w:i/>
        </w:rPr>
        <w:t>Live PD</w:t>
      </w:r>
      <w:r>
        <w:t xml:space="preserve"> and Celebrity” competitively selected to present at Center for Media and Celebrity Studies, 2019, New York City, NY. </w:t>
      </w:r>
    </w:p>
    <w:p w14:paraId="79E1410B" w14:textId="2C75A80B" w:rsidR="00685C19" w:rsidRDefault="00685C19" w:rsidP="00685C19">
      <w:pPr>
        <w:pStyle w:val="BodyText"/>
      </w:pPr>
      <w:r>
        <w:t>“‘</w:t>
      </w:r>
      <w:r w:rsidRPr="00DD59A9">
        <w:rPr>
          <w:i/>
        </w:rPr>
        <w:t>The</w:t>
      </w:r>
      <w:r>
        <w:t xml:space="preserve"> Definition of Racism’– An Inductive Critique of Reverse Racism Discourse,” </w:t>
      </w:r>
      <w:r w:rsidR="00AC6C47">
        <w:t xml:space="preserve">part of a competitively selected panel on Rhetorics of Retreat, </w:t>
      </w:r>
      <w:r>
        <w:t xml:space="preserve">2019 ALTA Conference on </w:t>
      </w:r>
      <w:r w:rsidR="00AC6C47">
        <w:t>Argumentation, Snowbird UT, Summer 2019</w:t>
      </w:r>
    </w:p>
    <w:p w14:paraId="5D7DFA97" w14:textId="47D60DEE" w:rsidR="005D5553" w:rsidRPr="005D5553" w:rsidRDefault="005D5553" w:rsidP="005D5553">
      <w:pPr>
        <w:pStyle w:val="BodyText"/>
      </w:pPr>
      <w:r>
        <w:t>“</w:t>
      </w:r>
      <w:r w:rsidRPr="00275571">
        <w:t>Meaning, Affect, and Race: The Memes of the Blue Lives Matter Movement</w:t>
      </w:r>
      <w:r>
        <w:t xml:space="preserve">,” </w:t>
      </w:r>
      <w:r w:rsidR="00DD59A9">
        <w:t>presented as part of a competitively selected panel,</w:t>
      </w:r>
      <w:r>
        <w:t xml:space="preserve"> “Memes in a Post-Truth Era,” for the National Communicati</w:t>
      </w:r>
      <w:r w:rsidR="00DD59A9">
        <w:t>on Association conference 2018</w:t>
      </w:r>
    </w:p>
    <w:p w14:paraId="303A33AD" w14:textId="77034AC3" w:rsidR="00084137" w:rsidRPr="00084137" w:rsidRDefault="00084137" w:rsidP="00B265F4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84137">
        <w:rPr>
          <w:rFonts w:ascii="Times New Roman" w:eastAsia="Times New Roman" w:hAnsi="Times New Roman" w:cs="Times New Roman"/>
          <w:sz w:val="24"/>
          <w:szCs w:val="24"/>
        </w:rPr>
        <w:t>Horizons of the Post-Racial - Rhetoric, Media and the Temporal In-Between of Race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Paper </w:t>
      </w:r>
      <w:r w:rsidR="00D37A15">
        <w:rPr>
          <w:rFonts w:ascii="Times New Roman" w:eastAsia="Times New Roman" w:hAnsi="Times New Roman" w:cs="Times New Roman"/>
          <w:sz w:val="24"/>
          <w:szCs w:val="24"/>
        </w:rPr>
        <w:t>presented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 of a competitively selected panel</w:t>
      </w:r>
      <w:r w:rsidR="00B265F4">
        <w:rPr>
          <w:rFonts w:ascii="Times New Roman" w:eastAsia="Times New Roman" w:hAnsi="Times New Roman" w:cs="Times New Roman"/>
          <w:sz w:val="24"/>
          <w:szCs w:val="24"/>
        </w:rPr>
        <w:t>, “</w:t>
      </w:r>
      <w:r w:rsidR="00B265F4" w:rsidRPr="00B265F4">
        <w:rPr>
          <w:rFonts w:ascii="Times New Roman" w:eastAsia="Times New Roman" w:hAnsi="Times New Roman" w:cs="Times New Roman"/>
          <w:sz w:val="24"/>
          <w:szCs w:val="24"/>
        </w:rPr>
        <w:t xml:space="preserve">New Media, New Rhetorics?: </w:t>
      </w:r>
      <w:r w:rsidR="00B265F4" w:rsidRPr="00B265F4">
        <w:rPr>
          <w:rFonts w:ascii="Times New Roman" w:eastAsia="Times New Roman" w:hAnsi="Times New Roman" w:cs="Times New Roman"/>
          <w:sz w:val="24"/>
          <w:szCs w:val="24"/>
        </w:rPr>
        <w:lastRenderedPageBreak/>
        <w:t>Re-Inventing Rhetoric’s Past with Its Technological Future</w:t>
      </w:r>
      <w:r w:rsidR="00B265F4">
        <w:rPr>
          <w:rFonts w:ascii="Times New Roman" w:eastAsia="Times New Roman" w:hAnsi="Times New Roman" w:cs="Times New Roman"/>
          <w:sz w:val="24"/>
          <w:szCs w:val="24"/>
        </w:rPr>
        <w:t>,” Rhetoric Soc</w:t>
      </w:r>
      <w:r w:rsidR="00DD59A9">
        <w:rPr>
          <w:rFonts w:ascii="Times New Roman" w:eastAsia="Times New Roman" w:hAnsi="Times New Roman" w:cs="Times New Roman"/>
          <w:sz w:val="24"/>
          <w:szCs w:val="24"/>
        </w:rPr>
        <w:t>iety of America Conference 2018</w:t>
      </w:r>
    </w:p>
    <w:p w14:paraId="609CA6CA" w14:textId="469522BD" w:rsidR="003A265C" w:rsidRPr="003A265C" w:rsidRDefault="003A265C" w:rsidP="00B22B4C">
      <w:pPr>
        <w:spacing w:before="200" w:after="200" w:line="240" w:lineRule="auto"/>
        <w:ind w:left="720"/>
        <w:rPr>
          <w:rFonts w:eastAsia="Times New Roman"/>
        </w:rPr>
      </w:pPr>
      <w:r w:rsidRPr="003A265C">
        <w:rPr>
          <w:rFonts w:ascii="Times New Roman" w:eastAsia="Times New Roman" w:hAnsi="Times New Roman" w:cs="Times New Roman"/>
          <w:bCs/>
          <w:sz w:val="24"/>
        </w:rPr>
        <w:t xml:space="preserve">“But what about Blue Racism?” #BlueLivesMatter and </w:t>
      </w:r>
      <w:r w:rsidRPr="003A265C">
        <w:rPr>
          <w:rFonts w:ascii="Times New Roman" w:eastAsia="Times New Roman" w:hAnsi="Times New Roman" w:cs="Times New Roman"/>
          <w:sz w:val="24"/>
        </w:rPr>
        <w:t xml:space="preserve">White Masculine Victimization,”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181D">
        <w:rPr>
          <w:rFonts w:ascii="Times New Roman" w:eastAsia="Times New Roman" w:hAnsi="Times New Roman" w:cs="Times New Roman"/>
          <w:sz w:val="24"/>
        </w:rPr>
        <w:t xml:space="preserve">Paper </w:t>
      </w:r>
      <w:r>
        <w:rPr>
          <w:rFonts w:ascii="Times New Roman" w:eastAsia="Times New Roman" w:hAnsi="Times New Roman" w:cs="Times New Roman"/>
          <w:sz w:val="24"/>
        </w:rPr>
        <w:t xml:space="preserve">accepted </w:t>
      </w:r>
      <w:r w:rsidRPr="00B2181D">
        <w:rPr>
          <w:rFonts w:ascii="Times New Roman" w:eastAsia="Times New Roman" w:hAnsi="Times New Roman" w:cs="Times New Roman"/>
          <w:sz w:val="24"/>
        </w:rPr>
        <w:t>as part of a competitively selected panel titled</w:t>
      </w:r>
      <w:r>
        <w:rPr>
          <w:rFonts w:ascii="Times New Roman" w:eastAsia="Times New Roman" w:hAnsi="Times New Roman" w:cs="Times New Roman"/>
          <w:sz w:val="24"/>
        </w:rPr>
        <w:t>,  “</w:t>
      </w:r>
      <w:r w:rsidRPr="003A265C">
        <w:rPr>
          <w:rFonts w:ascii="Times New Roman" w:eastAsia="Times New Roman" w:hAnsi="Times New Roman" w:cs="Times New Roman"/>
          <w:sz w:val="24"/>
        </w:rPr>
        <w:t>Disarticulating Whiteness and Masculinity in the time of Donald J. Trump</w:t>
      </w:r>
      <w:r>
        <w:rPr>
          <w:rFonts w:ascii="Times New Roman" w:eastAsia="Times New Roman" w:hAnsi="Times New Roman" w:cs="Times New Roman"/>
          <w:sz w:val="24"/>
        </w:rPr>
        <w:t xml:space="preserve">,” Southern States Communication Association </w:t>
      </w:r>
      <w:r w:rsidR="00DD59A9">
        <w:rPr>
          <w:rFonts w:ascii="Times New Roman" w:eastAsia="Times New Roman" w:hAnsi="Times New Roman" w:cs="Times New Roman"/>
          <w:sz w:val="24"/>
        </w:rPr>
        <w:t>Conference 2018</w:t>
      </w:r>
    </w:p>
    <w:p w14:paraId="56F6D782" w14:textId="552BD7A7" w:rsidR="004F139A" w:rsidRDefault="003432F9" w:rsidP="00B22B4C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“When will the world end? When was the end of the world? Temporality and Fanon,” African American Communication division, </w:t>
      </w:r>
      <w:r w:rsidR="00B750B7">
        <w:rPr>
          <w:rFonts w:ascii="Times New Roman" w:eastAsia="Times New Roman" w:hAnsi="Times New Roman" w:cs="Times New Roman"/>
          <w:b/>
          <w:sz w:val="24"/>
        </w:rPr>
        <w:t>Top Student Paper</w:t>
      </w:r>
      <w:r w:rsidR="00D86C00">
        <w:rPr>
          <w:rFonts w:ascii="Times New Roman" w:eastAsia="Times New Roman" w:hAnsi="Times New Roman" w:cs="Times New Roman"/>
          <w:b/>
          <w:sz w:val="24"/>
        </w:rPr>
        <w:t xml:space="preserve"> Panel</w:t>
      </w:r>
      <w:r w:rsidR="00B750B7" w:rsidRPr="002412DB">
        <w:rPr>
          <w:rFonts w:ascii="Times New Roman" w:eastAsia="Times New Roman" w:hAnsi="Times New Roman" w:cs="Times New Roman"/>
          <w:sz w:val="24"/>
        </w:rPr>
        <w:t>,</w:t>
      </w:r>
      <w:r w:rsidR="00B750B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National Communication Association Confer</w:t>
      </w:r>
      <w:r w:rsidR="00D35C96">
        <w:rPr>
          <w:rFonts w:ascii="Times New Roman" w:eastAsia="Times New Roman" w:hAnsi="Times New Roman" w:cs="Times New Roman"/>
          <w:sz w:val="24"/>
        </w:rPr>
        <w:t>ence, Dallas, TX, November 2017</w:t>
      </w:r>
    </w:p>
    <w:p w14:paraId="7E020AA8" w14:textId="318EF0E2" w:rsidR="007C4F76" w:rsidRDefault="00B22B4C" w:rsidP="00B22B4C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B22B4C">
        <w:rPr>
          <w:rFonts w:ascii="Times New Roman" w:eastAsia="Times New Roman" w:hAnsi="Times New Roman" w:cs="Times New Roman"/>
          <w:sz w:val="24"/>
        </w:rPr>
        <w:t>The Sight of the Sovereign Body: Body-Mounted Police Cameras and the</w:t>
      </w:r>
      <w:r>
        <w:rPr>
          <w:rFonts w:ascii="Times New Roman" w:eastAsia="Times New Roman" w:hAnsi="Times New Roman" w:cs="Times New Roman"/>
          <w:sz w:val="24"/>
        </w:rPr>
        <w:t xml:space="preserve"> Decline of Symbolic </w:t>
      </w:r>
      <w:r w:rsidRPr="00B22B4C">
        <w:rPr>
          <w:rFonts w:ascii="Times New Roman" w:eastAsia="Times New Roman" w:hAnsi="Times New Roman" w:cs="Times New Roman"/>
          <w:sz w:val="24"/>
        </w:rPr>
        <w:t>Efficiency</w:t>
      </w:r>
      <w:r>
        <w:rPr>
          <w:rFonts w:ascii="Times New Roman" w:eastAsia="Times New Roman" w:hAnsi="Times New Roman" w:cs="Times New Roman"/>
          <w:sz w:val="24"/>
        </w:rPr>
        <w:t xml:space="preserve">,” </w:t>
      </w:r>
      <w:r w:rsidR="002D7B32">
        <w:rPr>
          <w:rFonts w:ascii="Times New Roman" w:eastAsia="Times New Roman" w:hAnsi="Times New Roman" w:cs="Times New Roman"/>
          <w:sz w:val="24"/>
        </w:rPr>
        <w:t>paper presented</w:t>
      </w:r>
      <w:r w:rsidR="007C4F76">
        <w:rPr>
          <w:rFonts w:ascii="Times New Roman" w:eastAsia="Times New Roman" w:hAnsi="Times New Roman" w:cs="Times New Roman"/>
          <w:sz w:val="24"/>
        </w:rPr>
        <w:t xml:space="preserve"> as part of a competitively selected panel titled, “</w:t>
      </w:r>
      <w:r w:rsidRPr="00B22B4C">
        <w:rPr>
          <w:rFonts w:ascii="Times New Roman" w:eastAsia="Times New Roman" w:hAnsi="Times New Roman" w:cs="Times New Roman"/>
          <w:sz w:val="24"/>
        </w:rPr>
        <w:t>What’s ‘the Body’ Any</w:t>
      </w:r>
      <w:r w:rsidR="001626E2">
        <w:rPr>
          <w:rFonts w:ascii="Times New Roman" w:eastAsia="Times New Roman" w:hAnsi="Times New Roman" w:cs="Times New Roman"/>
          <w:sz w:val="24"/>
        </w:rPr>
        <w:t>how?</w:t>
      </w:r>
      <w:r w:rsidRPr="00B22B4C">
        <w:rPr>
          <w:rFonts w:ascii="Times New Roman" w:eastAsia="Times New Roman" w:hAnsi="Times New Roman" w:cs="Times New Roman"/>
          <w:sz w:val="24"/>
        </w:rPr>
        <w:t>: Re-Innovating Embodiment as Visual Rhetoric</w:t>
      </w:r>
      <w:r w:rsidR="007C4F76">
        <w:rPr>
          <w:rFonts w:ascii="Times New Roman" w:eastAsia="Times New Roman" w:hAnsi="Times New Roman" w:cs="Times New Roman"/>
          <w:sz w:val="24"/>
        </w:rPr>
        <w:t>,” Southern States Communication A</w:t>
      </w:r>
      <w:r w:rsidR="00F93AD0">
        <w:rPr>
          <w:rFonts w:ascii="Times New Roman" w:eastAsia="Times New Roman" w:hAnsi="Times New Roman" w:cs="Times New Roman"/>
          <w:sz w:val="24"/>
        </w:rPr>
        <w:t>ssociation, Charleston, SC, May 2017</w:t>
      </w:r>
    </w:p>
    <w:p w14:paraId="5873BDA0" w14:textId="397B141C" w:rsidR="00B22B4C" w:rsidRPr="00C36BF5" w:rsidRDefault="00EF07E1" w:rsidP="00C36BF5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F07E1">
        <w:rPr>
          <w:rFonts w:ascii="Times New Roman" w:eastAsia="Times New Roman" w:hAnsi="Times New Roman" w:cs="Times New Roman"/>
          <w:sz w:val="24"/>
          <w:szCs w:val="24"/>
        </w:rPr>
        <w:t>"The Subject of the Unsung: Remembering Slavery at th</w:t>
      </w:r>
      <w:r w:rsidR="00C36BF5">
        <w:rPr>
          <w:rFonts w:ascii="Times New Roman" w:eastAsia="Times New Roman" w:hAnsi="Times New Roman" w:cs="Times New Roman"/>
          <w:sz w:val="24"/>
          <w:szCs w:val="24"/>
        </w:rPr>
        <w:t>e University of North Carolina</w:t>
      </w:r>
      <w:r w:rsidR="00C44DB5">
        <w:rPr>
          <w:rFonts w:ascii="Times New Roman" w:eastAsia="Times New Roman" w:hAnsi="Times New Roman" w:cs="Times New Roman"/>
          <w:sz w:val="24"/>
          <w:szCs w:val="24"/>
        </w:rPr>
        <w:t xml:space="preserve">,” competitively selected paper, </w:t>
      </w:r>
      <w:r w:rsidR="00C36BF5">
        <w:rPr>
          <w:rFonts w:ascii="Times New Roman" w:eastAsia="Times New Roman" w:hAnsi="Times New Roman" w:cs="Times New Roman"/>
          <w:sz w:val="24"/>
        </w:rPr>
        <w:t>Southern States Communication A</w:t>
      </w:r>
      <w:r w:rsidR="00F93AD0">
        <w:rPr>
          <w:rFonts w:ascii="Times New Roman" w:eastAsia="Times New Roman" w:hAnsi="Times New Roman" w:cs="Times New Roman"/>
          <w:sz w:val="24"/>
        </w:rPr>
        <w:t>ssociation,</w:t>
      </w:r>
      <w:r w:rsidR="00917D23">
        <w:rPr>
          <w:rFonts w:ascii="Times New Roman" w:eastAsia="Times New Roman" w:hAnsi="Times New Roman" w:cs="Times New Roman"/>
          <w:sz w:val="24"/>
        </w:rPr>
        <w:t xml:space="preserve"> Charleston, SC</w:t>
      </w:r>
      <w:r w:rsidR="00F93AD0">
        <w:rPr>
          <w:rFonts w:ascii="Times New Roman" w:eastAsia="Times New Roman" w:hAnsi="Times New Roman" w:cs="Times New Roman"/>
          <w:sz w:val="24"/>
        </w:rPr>
        <w:t>, May 2017</w:t>
      </w:r>
    </w:p>
    <w:p w14:paraId="15A47692" w14:textId="12FC393F" w:rsidR="00A039CF" w:rsidRDefault="00A039CF" w:rsidP="00B2181D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AB2E9E">
        <w:rPr>
          <w:rFonts w:ascii="Times New Roman" w:eastAsia="Times New Roman" w:hAnsi="Times New Roman" w:cs="Times New Roman"/>
          <w:sz w:val="24"/>
        </w:rPr>
        <w:t>The Revolu</w:t>
      </w:r>
      <w:r w:rsidR="001626E2">
        <w:rPr>
          <w:rFonts w:ascii="Times New Roman" w:eastAsia="Times New Roman" w:hAnsi="Times New Roman" w:cs="Times New Roman"/>
          <w:sz w:val="24"/>
        </w:rPr>
        <w:t>tion Will Not Be Photoshopped: T</w:t>
      </w:r>
      <w:r w:rsidRPr="00AB2E9E">
        <w:rPr>
          <w:rFonts w:ascii="Times New Roman" w:eastAsia="Times New Roman" w:hAnsi="Times New Roman" w:cs="Times New Roman"/>
          <w:sz w:val="24"/>
        </w:rPr>
        <w:t>he Visual Rhetoric of Digital Image Manipulation and</w:t>
      </w:r>
      <w:r>
        <w:rPr>
          <w:rFonts w:ascii="Times New Roman" w:eastAsia="Times New Roman" w:hAnsi="Times New Roman" w:cs="Times New Roman"/>
          <w:sz w:val="24"/>
        </w:rPr>
        <w:t xml:space="preserve"> the #BlackLivesMatter Movement,” </w:t>
      </w:r>
      <w:r w:rsidR="00B2181D" w:rsidRPr="00B2181D">
        <w:rPr>
          <w:rFonts w:ascii="Times New Roman" w:eastAsia="Times New Roman" w:hAnsi="Times New Roman" w:cs="Times New Roman"/>
          <w:sz w:val="24"/>
        </w:rPr>
        <w:t xml:space="preserve">Paper presented as part of a competitively selected panel titled </w:t>
      </w:r>
      <w:r w:rsidR="00B2181D">
        <w:rPr>
          <w:rFonts w:ascii="Times New Roman" w:eastAsia="Times New Roman" w:hAnsi="Times New Roman" w:cs="Times New Roman"/>
          <w:sz w:val="24"/>
        </w:rPr>
        <w:t>“</w:t>
      </w:r>
      <w:r w:rsidR="00B2181D" w:rsidRPr="00B2181D">
        <w:rPr>
          <w:rFonts w:ascii="Times New Roman" w:eastAsia="Times New Roman" w:hAnsi="Times New Roman" w:cs="Times New Roman"/>
          <w:sz w:val="24"/>
        </w:rPr>
        <w:t>Race, Rhetoric, and the Problem of (In)Visibility</w:t>
      </w:r>
      <w:r w:rsidR="00B2181D">
        <w:rPr>
          <w:rFonts w:ascii="Times New Roman" w:eastAsia="Times New Roman" w:hAnsi="Times New Roman" w:cs="Times New Roman"/>
          <w:sz w:val="24"/>
        </w:rPr>
        <w:t xml:space="preserve">,” </w:t>
      </w:r>
      <w:r>
        <w:rPr>
          <w:rFonts w:ascii="Times New Roman" w:eastAsia="Times New Roman" w:hAnsi="Times New Roman" w:cs="Times New Roman"/>
          <w:sz w:val="24"/>
        </w:rPr>
        <w:t>Rhetoric Society of America Co</w:t>
      </w:r>
      <w:r w:rsidR="00917D23">
        <w:rPr>
          <w:rFonts w:ascii="Times New Roman" w:eastAsia="Times New Roman" w:hAnsi="Times New Roman" w:cs="Times New Roman"/>
          <w:sz w:val="24"/>
        </w:rPr>
        <w:t>nference, Atlanta, GA, May 2016</w:t>
      </w:r>
    </w:p>
    <w:p w14:paraId="6165779C" w14:textId="6BD38851" w:rsidR="00A039CF" w:rsidRDefault="00A039CF" w:rsidP="00A039CF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DC5C4C">
        <w:rPr>
          <w:rFonts w:ascii="Times New Roman" w:eastAsia="Times New Roman" w:hAnsi="Times New Roman" w:cs="Times New Roman"/>
          <w:sz w:val="24"/>
        </w:rPr>
        <w:t xml:space="preserve"> “Afro-Pessimism in Public: on the Rhetorical Contingency of Blackness,” </w:t>
      </w:r>
      <w:r w:rsidR="00651504" w:rsidRPr="00651504">
        <w:rPr>
          <w:rFonts w:ascii="Times New Roman" w:eastAsia="Times New Roman" w:hAnsi="Times New Roman" w:cs="Times New Roman"/>
          <w:sz w:val="24"/>
        </w:rPr>
        <w:t>competitively selected paper</w:t>
      </w:r>
      <w:r w:rsidR="00651504">
        <w:rPr>
          <w:rFonts w:ascii="Times New Roman" w:eastAsia="Times New Roman" w:hAnsi="Times New Roman" w:cs="Times New Roman"/>
          <w:sz w:val="24"/>
        </w:rPr>
        <w:t>,</w:t>
      </w:r>
      <w:r w:rsidR="00651504" w:rsidRPr="00651504">
        <w:rPr>
          <w:rFonts w:ascii="Times New Roman" w:eastAsia="Times New Roman" w:hAnsi="Times New Roman" w:cs="Times New Roman"/>
          <w:sz w:val="24"/>
        </w:rPr>
        <w:t xml:space="preserve"> </w:t>
      </w:r>
      <w:r w:rsidRPr="00DC5C4C">
        <w:rPr>
          <w:rFonts w:ascii="Times New Roman" w:eastAsia="Times New Roman" w:hAnsi="Times New Roman" w:cs="Times New Roman"/>
          <w:sz w:val="24"/>
        </w:rPr>
        <w:t>Rhetoric Society of America Conference,</w:t>
      </w:r>
      <w:r>
        <w:rPr>
          <w:rFonts w:ascii="Times New Roman" w:eastAsia="Times New Roman" w:hAnsi="Times New Roman" w:cs="Times New Roman"/>
          <w:sz w:val="24"/>
        </w:rPr>
        <w:t xml:space="preserve"> Atlanta, GA,</w:t>
      </w:r>
      <w:r w:rsidRPr="00DC5C4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May </w:t>
      </w:r>
      <w:r w:rsidR="00F93AD0">
        <w:rPr>
          <w:rFonts w:ascii="Times New Roman" w:eastAsia="Times New Roman" w:hAnsi="Times New Roman" w:cs="Times New Roman"/>
          <w:sz w:val="24"/>
        </w:rPr>
        <w:t>2016</w:t>
      </w:r>
    </w:p>
    <w:p w14:paraId="0CAA7AD6" w14:textId="46D022C7" w:rsidR="00A039CF" w:rsidRPr="00DC5C4C" w:rsidRDefault="00A039CF" w:rsidP="00651504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AB2E9E">
        <w:rPr>
          <w:rFonts w:ascii="Times New Roman" w:eastAsia="Times New Roman" w:hAnsi="Times New Roman" w:cs="Times New Roman"/>
          <w:sz w:val="24"/>
        </w:rPr>
        <w:t>Following the Facts in Ferguson: Bob McCulloch, Forensic Science, and the Disciplining of #BlackLivesMatter</w:t>
      </w:r>
      <w:r>
        <w:rPr>
          <w:rFonts w:ascii="Times New Roman" w:eastAsia="Times New Roman" w:hAnsi="Times New Roman" w:cs="Times New Roman"/>
          <w:sz w:val="24"/>
        </w:rPr>
        <w:t xml:space="preserve">,” </w:t>
      </w:r>
      <w:r w:rsidR="00F93AD0">
        <w:rPr>
          <w:rFonts w:ascii="Times New Roman" w:eastAsia="Times New Roman" w:hAnsi="Times New Roman" w:cs="Times New Roman"/>
          <w:sz w:val="24"/>
        </w:rPr>
        <w:t>Paper presented as part of the</w:t>
      </w:r>
      <w:r w:rsidR="00651504" w:rsidRPr="00B2181D">
        <w:rPr>
          <w:rFonts w:ascii="Times New Roman" w:eastAsia="Times New Roman" w:hAnsi="Times New Roman" w:cs="Times New Roman"/>
          <w:sz w:val="24"/>
        </w:rPr>
        <w:t xml:space="preserve"> competitively selected panel</w:t>
      </w:r>
      <w:r w:rsidR="00651504">
        <w:rPr>
          <w:rFonts w:ascii="Times New Roman" w:eastAsia="Times New Roman" w:hAnsi="Times New Roman" w:cs="Times New Roman"/>
          <w:sz w:val="24"/>
        </w:rPr>
        <w:t>, “</w:t>
      </w:r>
      <w:r w:rsidR="00651504" w:rsidRPr="00651504">
        <w:rPr>
          <w:rFonts w:ascii="Times New Roman" w:eastAsia="Times New Roman" w:hAnsi="Times New Roman" w:cs="Times New Roman"/>
          <w:bCs/>
          <w:sz w:val="24"/>
        </w:rPr>
        <w:t>The Science(s) of Rhetoric: Versions of (and Aversions to) the Rhetorical Criticism of Science and Technology</w:t>
      </w:r>
      <w:r w:rsidR="00651504">
        <w:rPr>
          <w:rFonts w:ascii="Times New Roman" w:eastAsia="Times New Roman" w:hAnsi="Times New Roman" w:cs="Times New Roman"/>
          <w:bCs/>
          <w:sz w:val="24"/>
        </w:rPr>
        <w:t>,”</w:t>
      </w:r>
      <w:r w:rsidR="00651504" w:rsidRPr="0065150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Southern States Communication Ass</w:t>
      </w:r>
      <w:r w:rsidR="00F93AD0">
        <w:rPr>
          <w:rFonts w:ascii="Times New Roman" w:eastAsia="Times New Roman" w:hAnsi="Times New Roman" w:cs="Times New Roman"/>
          <w:sz w:val="24"/>
        </w:rPr>
        <w:t>ociation, Austin, TX April 2016</w:t>
      </w:r>
    </w:p>
    <w:p w14:paraId="03370B15" w14:textId="6FA4D7C3" w:rsidR="00A039CF" w:rsidRPr="00DC5C4C" w:rsidRDefault="00A039CF" w:rsidP="00A039CF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DC5C4C">
        <w:rPr>
          <w:rFonts w:ascii="Times New Roman" w:eastAsia="Times New Roman" w:hAnsi="Times New Roman" w:cs="Times New Roman"/>
          <w:sz w:val="24"/>
        </w:rPr>
        <w:t xml:space="preserve">“Burke and Agamben: Toward a Political Ontology of Rhetoric,” </w:t>
      </w:r>
      <w:r w:rsidR="00651504" w:rsidRPr="00651504">
        <w:rPr>
          <w:rFonts w:ascii="Times New Roman" w:eastAsia="Times New Roman" w:hAnsi="Times New Roman" w:cs="Times New Roman"/>
          <w:sz w:val="24"/>
        </w:rPr>
        <w:t>competitively selected paper</w:t>
      </w:r>
      <w:r w:rsidR="00651504">
        <w:rPr>
          <w:rFonts w:ascii="Times New Roman" w:eastAsia="Times New Roman" w:hAnsi="Times New Roman" w:cs="Times New Roman"/>
          <w:sz w:val="24"/>
        </w:rPr>
        <w:t>,</w:t>
      </w:r>
      <w:r w:rsidR="00651504" w:rsidRPr="00651504">
        <w:rPr>
          <w:rFonts w:ascii="Times New Roman" w:eastAsia="Times New Roman" w:hAnsi="Times New Roman" w:cs="Times New Roman"/>
          <w:sz w:val="24"/>
        </w:rPr>
        <w:t xml:space="preserve"> </w:t>
      </w:r>
      <w:r w:rsidRPr="00DC5C4C">
        <w:rPr>
          <w:rFonts w:ascii="Times New Roman" w:eastAsia="Times New Roman" w:hAnsi="Times New Roman" w:cs="Times New Roman"/>
          <w:b/>
          <w:sz w:val="24"/>
        </w:rPr>
        <w:t>Top Paper Panel</w:t>
      </w:r>
      <w:r w:rsidRPr="00DC5C4C">
        <w:rPr>
          <w:rFonts w:ascii="Times New Roman" w:eastAsia="Times New Roman" w:hAnsi="Times New Roman" w:cs="Times New Roman"/>
          <w:sz w:val="24"/>
        </w:rPr>
        <w:t>, Kenneth Burke</w:t>
      </w:r>
      <w:r>
        <w:rPr>
          <w:rFonts w:ascii="Times New Roman" w:eastAsia="Times New Roman" w:hAnsi="Times New Roman" w:cs="Times New Roman"/>
          <w:sz w:val="24"/>
        </w:rPr>
        <w:t xml:space="preserve"> Society D</w:t>
      </w:r>
      <w:r w:rsidRPr="00DC5C4C">
        <w:rPr>
          <w:rFonts w:ascii="Times New Roman" w:eastAsia="Times New Roman" w:hAnsi="Times New Roman" w:cs="Times New Roman"/>
          <w:sz w:val="24"/>
        </w:rPr>
        <w:t>ivision, National Communication Associatio</w:t>
      </w:r>
      <w:r w:rsidR="00F93AD0">
        <w:rPr>
          <w:rFonts w:ascii="Times New Roman" w:eastAsia="Times New Roman" w:hAnsi="Times New Roman" w:cs="Times New Roman"/>
          <w:sz w:val="24"/>
        </w:rPr>
        <w:t>n, Las Vegas, NV, November 2015</w:t>
      </w:r>
    </w:p>
    <w:p w14:paraId="71B0E5F7" w14:textId="00B58AC0" w:rsidR="00A039CF" w:rsidRPr="00DC5C4C" w:rsidRDefault="00A039CF" w:rsidP="00A039CF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DC5C4C">
        <w:rPr>
          <w:rFonts w:ascii="Times New Roman" w:eastAsia="Times New Roman" w:hAnsi="Times New Roman" w:cs="Times New Roman"/>
          <w:sz w:val="24"/>
        </w:rPr>
        <w:t>“Toward a Rhetorical Theory of Scalar Racism,”</w:t>
      </w:r>
      <w:r w:rsidR="00651504" w:rsidRPr="00651504">
        <w:rPr>
          <w:rFonts w:ascii="Times New Roman" w:eastAsia="Times New Roman" w:hAnsi="Times New Roman" w:cs="Times New Roman"/>
          <w:sz w:val="24"/>
        </w:rPr>
        <w:t xml:space="preserve"> competitively selected paper</w:t>
      </w:r>
      <w:r w:rsidR="00651504">
        <w:rPr>
          <w:rFonts w:ascii="Times New Roman" w:eastAsia="Times New Roman" w:hAnsi="Times New Roman" w:cs="Times New Roman"/>
          <w:sz w:val="24"/>
        </w:rPr>
        <w:t>,</w:t>
      </w:r>
      <w:r w:rsidR="00651504" w:rsidRPr="0065150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Rhetorical and Critical Theory D</w:t>
      </w:r>
      <w:r w:rsidRPr="00DC5C4C">
        <w:rPr>
          <w:rFonts w:ascii="Times New Roman" w:eastAsia="Times New Roman" w:hAnsi="Times New Roman" w:cs="Times New Roman"/>
          <w:sz w:val="24"/>
        </w:rPr>
        <w:t>ivision, National Communication Associati</w:t>
      </w:r>
      <w:r w:rsidR="00F93AD0">
        <w:rPr>
          <w:rFonts w:ascii="Times New Roman" w:eastAsia="Times New Roman" w:hAnsi="Times New Roman" w:cs="Times New Roman"/>
          <w:sz w:val="24"/>
        </w:rPr>
        <w:t>on, Las Vegas, NV November 2015</w:t>
      </w:r>
    </w:p>
    <w:p w14:paraId="12DF253E" w14:textId="2A688A30" w:rsidR="00A039CF" w:rsidRPr="007827B1" w:rsidRDefault="00A039CF" w:rsidP="007827B1">
      <w:pPr>
        <w:spacing w:before="200" w:after="2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DC5C4C">
        <w:rPr>
          <w:rFonts w:ascii="Times New Roman" w:eastAsia="Times New Roman" w:hAnsi="Times New Roman" w:cs="Times New Roman"/>
          <w:sz w:val="24"/>
        </w:rPr>
        <w:t xml:space="preserve">“Voices of Protest and Visions of Change: Social Media and the Digital Archive of Ferguson, MO,” </w:t>
      </w:r>
      <w:r w:rsidR="00651504" w:rsidRPr="00651504">
        <w:rPr>
          <w:rFonts w:ascii="Times New Roman" w:eastAsia="Times New Roman" w:hAnsi="Times New Roman" w:cs="Times New Roman"/>
          <w:sz w:val="24"/>
        </w:rPr>
        <w:t>competitively selected paper</w:t>
      </w:r>
      <w:r w:rsidR="00651504">
        <w:rPr>
          <w:rFonts w:ascii="Times New Roman" w:eastAsia="Times New Roman" w:hAnsi="Times New Roman" w:cs="Times New Roman"/>
          <w:sz w:val="24"/>
        </w:rPr>
        <w:t>,</w:t>
      </w:r>
      <w:r w:rsidR="00651504" w:rsidRPr="00651504">
        <w:rPr>
          <w:rFonts w:ascii="Times New Roman" w:eastAsia="Times New Roman" w:hAnsi="Times New Roman" w:cs="Times New Roman"/>
          <w:sz w:val="24"/>
        </w:rPr>
        <w:t xml:space="preserve"> </w:t>
      </w:r>
      <w:r w:rsidRPr="00DC5C4C">
        <w:rPr>
          <w:rFonts w:ascii="Times New Roman" w:eastAsia="Times New Roman" w:hAnsi="Times New Roman" w:cs="Times New Roman"/>
          <w:sz w:val="24"/>
        </w:rPr>
        <w:t>Critical and Cultural Studies Division, National Communication Association, Las Vegas, N</w:t>
      </w:r>
      <w:r w:rsidR="00F93AD0">
        <w:rPr>
          <w:rFonts w:ascii="Times New Roman" w:eastAsia="Times New Roman" w:hAnsi="Times New Roman" w:cs="Times New Roman"/>
          <w:sz w:val="24"/>
        </w:rPr>
        <w:t>V, November 2015</w:t>
      </w:r>
    </w:p>
    <w:p w14:paraId="66877424" w14:textId="589C299F" w:rsidR="007873B0" w:rsidRPr="00BA3511" w:rsidRDefault="007827B1" w:rsidP="00275571">
      <w:pPr>
        <w:pStyle w:val="BodyText"/>
      </w:pPr>
      <w:r w:rsidRPr="00BA3511">
        <w:t xml:space="preserve"> </w:t>
      </w:r>
      <w:r w:rsidR="007873B0" w:rsidRPr="00BA3511">
        <w:t>“Recalibrating the State of the Union: Visual Rhetoric and Temporality in the 2011 Enhanced State of the Union Address,”</w:t>
      </w:r>
      <w:r w:rsidR="00457F27" w:rsidRPr="00457F27">
        <w:t xml:space="preserve">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="00457F27" w:rsidRPr="00BA3511">
        <w:t xml:space="preserve">Rhetoric </w:t>
      </w:r>
      <w:r w:rsidR="00457F27">
        <w:t xml:space="preserve">and Public </w:t>
      </w:r>
      <w:r w:rsidR="00457F27">
        <w:lastRenderedPageBreak/>
        <w:t>Address Division,</w:t>
      </w:r>
      <w:r w:rsidR="007873B0" w:rsidRPr="00BA3511">
        <w:t xml:space="preserve"> Southern States Communication Association con</w:t>
      </w:r>
      <w:r w:rsidR="00F93AD0">
        <w:t>ference, Tampa, FL, April 2015</w:t>
      </w:r>
    </w:p>
    <w:p w14:paraId="35868613" w14:textId="42F1D2F3" w:rsidR="007873B0" w:rsidRPr="00BA3511" w:rsidRDefault="007873B0" w:rsidP="00275571">
      <w:pPr>
        <w:pStyle w:val="BodyText"/>
      </w:pPr>
      <w:r w:rsidRPr="00BA3511">
        <w:t xml:space="preserve">“Datafying the Caselist –Evidence Archives, Power, and Performance in the Era of Big Data,”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Pr="00BA3511">
        <w:t>Speech &amp; Debate as Civic Education Conference at Penn</w:t>
      </w:r>
      <w:r w:rsidR="00457F27">
        <w:t>sylvania</w:t>
      </w:r>
      <w:r w:rsidRPr="00BA3511">
        <w:t xml:space="preserve"> State University, </w:t>
      </w:r>
      <w:r w:rsidR="008146B4">
        <w:t xml:space="preserve">State College, PA, </w:t>
      </w:r>
      <w:r w:rsidR="00F93AD0">
        <w:t>March 2015</w:t>
      </w:r>
    </w:p>
    <w:p w14:paraId="66F2DEA7" w14:textId="3AECE120" w:rsidR="007873B0" w:rsidRDefault="007873B0" w:rsidP="00275571">
      <w:pPr>
        <w:pStyle w:val="BodyText"/>
      </w:pPr>
      <w:r w:rsidRPr="00BA3511">
        <w:t xml:space="preserve">“A Preliminary Analysis of Attitudes Toward Mutually Preferred Judging and Diversity in Intercollegiate Policy Debate,” with Allison Harper, </w:t>
      </w:r>
      <w:r w:rsidR="00917D23">
        <w:t xml:space="preserve">second author,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="00457F27" w:rsidRPr="00B82958">
        <w:rPr>
          <w:b/>
        </w:rPr>
        <w:t>Top Paper</w:t>
      </w:r>
      <w:r w:rsidR="00457F27">
        <w:rPr>
          <w:b/>
        </w:rPr>
        <w:t>,</w:t>
      </w:r>
      <w:r w:rsidR="00457F27" w:rsidRPr="00BA3511">
        <w:t xml:space="preserve"> Cross Examinati</w:t>
      </w:r>
      <w:r w:rsidR="00457F27">
        <w:t xml:space="preserve">on Debate Association Division, </w:t>
      </w:r>
      <w:r w:rsidRPr="00BA3511">
        <w:t xml:space="preserve">National Communication Association, </w:t>
      </w:r>
      <w:r w:rsidR="00457F27" w:rsidRPr="00BA3511">
        <w:t>Chicago, IL</w:t>
      </w:r>
      <w:r w:rsidR="00F93AD0">
        <w:t>, November 2014</w:t>
      </w:r>
    </w:p>
    <w:p w14:paraId="2772A078" w14:textId="127B93C9" w:rsidR="007846A9" w:rsidRPr="00BA3511" w:rsidRDefault="007846A9" w:rsidP="00275571">
      <w:pPr>
        <w:pStyle w:val="BodyText"/>
      </w:pPr>
      <w:r w:rsidRPr="00BA3511">
        <w:t>“‘My Brother’s Keeper’ and the Shifting Trajectories of Race, Class, and Gender in the Rhetoric of President Barack Obama,”</w:t>
      </w:r>
      <w:r w:rsidR="00457F27" w:rsidRPr="00457F27">
        <w:t xml:space="preserve">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="00457F27">
        <w:t>Public Address Division,</w:t>
      </w:r>
      <w:r w:rsidRPr="00BA3511">
        <w:t xml:space="preserve"> National Communication Association, Chicago, IL, </w:t>
      </w:r>
      <w:r w:rsidR="00F93AD0">
        <w:t>November 2014</w:t>
      </w:r>
    </w:p>
    <w:p w14:paraId="5922AF19" w14:textId="44446252" w:rsidR="007846A9" w:rsidRPr="00BA3511" w:rsidRDefault="007846A9" w:rsidP="00275571">
      <w:pPr>
        <w:pStyle w:val="BodyText"/>
      </w:pPr>
      <w:r w:rsidRPr="00BA3511">
        <w:t xml:space="preserve">“Does Debate Technology Have Politics?: Toward a Socio-Technological Understanding of Technology in College Policy Debate,”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="00457F27" w:rsidRPr="00BA3511">
        <w:t>Cross Examinati</w:t>
      </w:r>
      <w:r w:rsidR="00457F27">
        <w:t xml:space="preserve">on Debate Association division, </w:t>
      </w:r>
      <w:r w:rsidRPr="00BA3511">
        <w:t xml:space="preserve">National Communication Association, </w:t>
      </w:r>
      <w:r w:rsidR="00457F27" w:rsidRPr="00BA3511">
        <w:t xml:space="preserve">Chicago, IL, </w:t>
      </w:r>
      <w:r w:rsidR="00F93AD0">
        <w:t>November 2014</w:t>
      </w:r>
    </w:p>
    <w:p w14:paraId="129147BE" w14:textId="682EDFBF" w:rsidR="007846A9" w:rsidRPr="00BA3511" w:rsidRDefault="007846A9" w:rsidP="00275571">
      <w:pPr>
        <w:pStyle w:val="BodyText"/>
      </w:pPr>
      <w:r w:rsidRPr="00BA3511">
        <w:t xml:space="preserve">“Recording Technology as Counter-Surveillance and The Technological Mediation of NYPD’s Stop and Frisk,”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 xml:space="preserve">, </w:t>
      </w:r>
      <w:r w:rsidR="00457F27" w:rsidRPr="00BA3511">
        <w:t>Critical and Cultural Studies Division</w:t>
      </w:r>
      <w:r w:rsidR="00457F27">
        <w:t xml:space="preserve">, </w:t>
      </w:r>
      <w:r w:rsidRPr="00BA3511">
        <w:t>National Communication Association,</w:t>
      </w:r>
      <w:r w:rsidR="00457F27">
        <w:t xml:space="preserve"> </w:t>
      </w:r>
      <w:r w:rsidR="00457F27" w:rsidRPr="00BA3511">
        <w:t xml:space="preserve">Chicago, IL, </w:t>
      </w:r>
      <w:r w:rsidRPr="00BA3511">
        <w:t>November 2014</w:t>
      </w:r>
    </w:p>
    <w:p w14:paraId="635823D6" w14:textId="25D35B65" w:rsidR="007846A9" w:rsidRPr="00BA3511" w:rsidRDefault="007846A9" w:rsidP="00275571">
      <w:pPr>
        <w:pStyle w:val="BodyText"/>
      </w:pPr>
      <w:r w:rsidRPr="00BA3511">
        <w:t xml:space="preserve">“American Exceptionalism, The Rule of Law, and the Rhetoric of the Sovereign Decision in President Barack Obama’s ‘Our Security, Our Values,’”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="00457F27" w:rsidRPr="00BA3511">
        <w:t>Rheto</w:t>
      </w:r>
      <w:r w:rsidR="00457F27">
        <w:t xml:space="preserve">ric and Public Address Division, </w:t>
      </w:r>
      <w:r w:rsidRPr="00BA3511">
        <w:t>Southern States Communicat</w:t>
      </w:r>
      <w:r w:rsidR="00F93AD0">
        <w:t>ion Association, September 2013</w:t>
      </w:r>
    </w:p>
    <w:p w14:paraId="484493C6" w14:textId="0699CAFB" w:rsidR="007846A9" w:rsidRPr="00BA3511" w:rsidRDefault="0084617C" w:rsidP="00275571">
      <w:pPr>
        <w:pStyle w:val="BodyText"/>
      </w:pPr>
      <w:r w:rsidRPr="00BA3511">
        <w:t xml:space="preserve"> </w:t>
      </w:r>
      <w:r w:rsidR="007846A9" w:rsidRPr="00BA3511">
        <w:t>“The Paradoxes of Sovereign Temporality in Barack Obama's ‘Our Security, Our Values,’”</w:t>
      </w:r>
      <w:r w:rsidR="00651504">
        <w:t xml:space="preserve">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7846A9" w:rsidRPr="00BA3511">
        <w:t xml:space="preserve"> Rhetoric Society of America</w:t>
      </w:r>
      <w:r w:rsidR="00F93AD0">
        <w:t xml:space="preserve">, </w:t>
      </w:r>
      <w:r w:rsidR="007846A9" w:rsidRPr="00BA3511">
        <w:t>National Conf</w:t>
      </w:r>
      <w:r w:rsidR="00F93AD0">
        <w:t xml:space="preserve">erence, San Antonio, TX, May </w:t>
      </w:r>
      <w:r w:rsidR="00F93AD0" w:rsidRPr="00BA3511">
        <w:t>2014</w:t>
      </w:r>
    </w:p>
    <w:p w14:paraId="5437B90F" w14:textId="4511694D" w:rsidR="007846A9" w:rsidRPr="00BA3511" w:rsidRDefault="007846A9" w:rsidP="00275571">
      <w:pPr>
        <w:pStyle w:val="BodyText"/>
      </w:pPr>
      <w:r w:rsidRPr="00BA3511">
        <w:t>“The Model Judge: Using Multiple Regression Analysis to Identify Characteristics of Highly Preferred Judges in Policy Debate,” with Allison Harper,</w:t>
      </w:r>
      <w:r w:rsidR="00651504">
        <w:t xml:space="preserve"> </w:t>
      </w:r>
      <w:r w:rsidR="00917D23">
        <w:t xml:space="preserve">second author, </w:t>
      </w:r>
      <w:r w:rsidR="00651504" w:rsidRPr="00651504">
        <w:rPr>
          <w:rFonts w:eastAsia="Times New Roman" w:cs="Times New Roman"/>
        </w:rPr>
        <w:t>competitively selected paper</w:t>
      </w:r>
      <w:r w:rsidR="00651504">
        <w:rPr>
          <w:rFonts w:eastAsia="Times New Roman" w:cs="Times New Roman"/>
        </w:rPr>
        <w:t>,</w:t>
      </w:r>
      <w:r w:rsidR="00651504" w:rsidRPr="00651504">
        <w:rPr>
          <w:rFonts w:eastAsia="Times New Roman" w:cs="Times New Roman"/>
        </w:rPr>
        <w:t xml:space="preserve"> </w:t>
      </w:r>
      <w:r w:rsidR="008146B4" w:rsidRPr="00457F27">
        <w:rPr>
          <w:b/>
        </w:rPr>
        <w:t>Top Paper</w:t>
      </w:r>
      <w:r w:rsidR="008146B4">
        <w:t xml:space="preserve">, </w:t>
      </w:r>
      <w:r w:rsidR="008146B4" w:rsidRPr="00BA3511">
        <w:t>Cross Examination Debate Association Division</w:t>
      </w:r>
      <w:r w:rsidR="008146B4">
        <w:t>.</w:t>
      </w:r>
      <w:r w:rsidRPr="00BA3511">
        <w:t xml:space="preserve"> National Communication Association, </w:t>
      </w:r>
      <w:r w:rsidR="008146B4">
        <w:t>Washington D.C.</w:t>
      </w:r>
      <w:r w:rsidR="00F93AD0" w:rsidRPr="00F93AD0">
        <w:t xml:space="preserve"> </w:t>
      </w:r>
      <w:r w:rsidR="00F93AD0">
        <w:t>November 2013</w:t>
      </w:r>
    </w:p>
    <w:p w14:paraId="7699AA52" w14:textId="002C2B3E" w:rsidR="007846A9" w:rsidRPr="00BA3511" w:rsidRDefault="007846A9" w:rsidP="00275571">
      <w:pPr>
        <w:pStyle w:val="BodyText"/>
      </w:pPr>
      <w:r w:rsidRPr="00BA3511">
        <w:t>“A More Perfect Union and the Ruse of Analogy,”</w:t>
      </w:r>
      <w:r w:rsidR="008146B4">
        <w:t xml:space="preserve"> </w:t>
      </w:r>
      <w:r w:rsidR="008146B4" w:rsidRPr="00651504">
        <w:rPr>
          <w:rFonts w:eastAsia="Times New Roman" w:cs="Times New Roman"/>
        </w:rPr>
        <w:t>competitively selected paper</w:t>
      </w:r>
      <w:r w:rsidR="008146B4">
        <w:rPr>
          <w:rFonts w:eastAsia="Times New Roman" w:cs="Times New Roman"/>
        </w:rPr>
        <w:t>,</w:t>
      </w:r>
      <w:r w:rsidR="0034683B" w:rsidRPr="0034683B">
        <w:t xml:space="preserve"> </w:t>
      </w:r>
      <w:r w:rsidR="0034683B" w:rsidRPr="00BA3511">
        <w:t>Public Address Division</w:t>
      </w:r>
      <w:r w:rsidR="0034683B">
        <w:t>,</w:t>
      </w:r>
      <w:r w:rsidRPr="00BA3511">
        <w:t xml:space="preserve"> National Communication Association</w:t>
      </w:r>
      <w:r w:rsidR="0034683B">
        <w:t>,</w:t>
      </w:r>
      <w:r w:rsidR="0034683B" w:rsidRPr="0034683B">
        <w:t xml:space="preserve"> </w:t>
      </w:r>
      <w:r w:rsidR="0034683B">
        <w:t xml:space="preserve">Washington D.C., </w:t>
      </w:r>
      <w:r w:rsidRPr="00BA3511">
        <w:t>Nov</w:t>
      </w:r>
      <w:r w:rsidR="00F93AD0">
        <w:t>ember 2013</w:t>
      </w:r>
    </w:p>
    <w:p w14:paraId="1A07F08B" w14:textId="5C534372" w:rsidR="007846A9" w:rsidRPr="00BA3511" w:rsidRDefault="0034683B" w:rsidP="00275571">
      <w:pPr>
        <w:pStyle w:val="BodyText"/>
      </w:pPr>
      <w:r>
        <w:t>“</w:t>
      </w:r>
      <w:r w:rsidR="00F93AD0">
        <w:t>‘</w:t>
      </w:r>
      <w:r w:rsidR="007846A9" w:rsidRPr="00BA3511">
        <w:t>A More Perfect Union’ and the Inclusive Exclusion of Racial Analogy,”</w:t>
      </w:r>
      <w:r w:rsidR="008146B4">
        <w:t xml:space="preserve"> </w:t>
      </w:r>
      <w:r w:rsidR="008146B4" w:rsidRPr="00651504">
        <w:rPr>
          <w:rFonts w:eastAsia="Times New Roman" w:cs="Times New Roman"/>
        </w:rPr>
        <w:t>competitively selected paper</w:t>
      </w:r>
      <w:r w:rsidR="008146B4">
        <w:rPr>
          <w:rFonts w:eastAsia="Times New Roman" w:cs="Times New Roman"/>
        </w:rPr>
        <w:t>,</w:t>
      </w:r>
      <w:r w:rsidR="008146B4" w:rsidRPr="00651504">
        <w:rPr>
          <w:rFonts w:eastAsia="Times New Roman" w:cs="Times New Roman"/>
        </w:rPr>
        <w:t xml:space="preserve"> </w:t>
      </w:r>
      <w:r w:rsidR="007846A9" w:rsidRPr="00BA3511">
        <w:t>Equality Equals…?  Conferenc</w:t>
      </w:r>
      <w:r>
        <w:t>e, University of North C</w:t>
      </w:r>
      <w:r w:rsidR="00F93AD0">
        <w:t>arolina Chapel Hill, April 2013</w:t>
      </w:r>
    </w:p>
    <w:p w14:paraId="4D2EC77D" w14:textId="7509A8BA" w:rsidR="007846A9" w:rsidRPr="00BA3511" w:rsidRDefault="007846A9" w:rsidP="00275571">
      <w:pPr>
        <w:pStyle w:val="BodyText"/>
      </w:pPr>
      <w:r w:rsidRPr="00BA3511">
        <w:lastRenderedPageBreak/>
        <w:t xml:space="preserve">“Winning the Neo-liberal Future: The Use of Time as a Rhetorical Strategy in President Barack Obama’s 2011 State of the Union Address,” </w:t>
      </w:r>
      <w:r w:rsidR="008146B4" w:rsidRPr="00651504">
        <w:rPr>
          <w:rFonts w:eastAsia="Times New Roman" w:cs="Times New Roman"/>
        </w:rPr>
        <w:t>competitively selected paper</w:t>
      </w:r>
      <w:r w:rsidR="008146B4">
        <w:rPr>
          <w:rFonts w:eastAsia="Times New Roman" w:cs="Times New Roman"/>
        </w:rPr>
        <w:t xml:space="preserve">, </w:t>
      </w:r>
      <w:r w:rsidR="008146B4">
        <w:t>Public Address Division,</w:t>
      </w:r>
      <w:r w:rsidR="008146B4" w:rsidRPr="00651504">
        <w:rPr>
          <w:rFonts w:eastAsia="Times New Roman" w:cs="Times New Roman"/>
        </w:rPr>
        <w:t xml:space="preserve"> </w:t>
      </w:r>
      <w:r w:rsidR="008146B4">
        <w:t>National Communica</w:t>
      </w:r>
      <w:r w:rsidR="00F93AD0">
        <w:t>tion Association, November 2012</w:t>
      </w:r>
    </w:p>
    <w:p w14:paraId="3FD19A40" w14:textId="5C82D80A" w:rsidR="007846A9" w:rsidRPr="00BA3511" w:rsidRDefault="007846A9" w:rsidP="00275571">
      <w:pPr>
        <w:pStyle w:val="BodyText"/>
      </w:pPr>
      <w:r w:rsidRPr="00BA3511">
        <w:t xml:space="preserve">“Approaching Black History Like a Fly Malcolm X – Kanye West and the Rhetorical Profanation of Black History as Cultural Style,” </w:t>
      </w:r>
      <w:r w:rsidR="008146B4">
        <w:t xml:space="preserve">competitively selected paper, </w:t>
      </w:r>
      <w:r w:rsidR="008146B4" w:rsidRPr="00BA3511">
        <w:t>African American C</w:t>
      </w:r>
      <w:r w:rsidR="008146B4">
        <w:t>ommunication &amp; Culture Division,</w:t>
      </w:r>
      <w:r w:rsidR="008146B4" w:rsidRPr="008146B4">
        <w:t xml:space="preserve"> </w:t>
      </w:r>
      <w:r w:rsidR="008146B4">
        <w:t>National Communica</w:t>
      </w:r>
      <w:r w:rsidR="00F93AD0">
        <w:t>tion Association, November 2012</w:t>
      </w:r>
    </w:p>
    <w:p w14:paraId="0974A1AF" w14:textId="3AF5069A" w:rsidR="007846A9" w:rsidRPr="00BA3511" w:rsidRDefault="007846A9" w:rsidP="00275571">
      <w:pPr>
        <w:pStyle w:val="BodyText"/>
      </w:pPr>
      <w:r w:rsidRPr="00BA3511">
        <w:t xml:space="preserve">“Infancy, History, and the Rhetorical Situation: Toward an Agambenian Critique of Rhetorical Theory,” </w:t>
      </w:r>
      <w:r w:rsidR="008146B4">
        <w:t xml:space="preserve">competitively selected paper, </w:t>
      </w:r>
      <w:r w:rsidR="008146B4" w:rsidRPr="008146B4">
        <w:rPr>
          <w:b/>
        </w:rPr>
        <w:t>Top Graduate Student Paper Panel,</w:t>
      </w:r>
      <w:r w:rsidR="008146B4">
        <w:t xml:space="preserve"> Rhetorical Theory D</w:t>
      </w:r>
      <w:r w:rsidR="008146B4" w:rsidRPr="00BA3511">
        <w:t xml:space="preserve">ivision. </w:t>
      </w:r>
      <w:r w:rsidRPr="00BA3511">
        <w:t>presented at the NCA National Convention,</w:t>
      </w:r>
      <w:r w:rsidR="00F93AD0" w:rsidRPr="00F93AD0">
        <w:t xml:space="preserve"> </w:t>
      </w:r>
      <w:r w:rsidR="00F93AD0">
        <w:t>New Orleans, LA,</w:t>
      </w:r>
      <w:r w:rsidRPr="00BA3511">
        <w:t xml:space="preserve"> </w:t>
      </w:r>
      <w:r w:rsidR="00F93AD0">
        <w:t>November 2011</w:t>
      </w:r>
    </w:p>
    <w:p w14:paraId="656E8ACA" w14:textId="77C1D6F5" w:rsidR="007846A9" w:rsidRPr="00BA3511" w:rsidRDefault="007846A9" w:rsidP="00275571">
      <w:pPr>
        <w:pStyle w:val="BodyText"/>
      </w:pPr>
      <w:r w:rsidRPr="00BA3511">
        <w:t xml:space="preserve">“Signifyin(g) the Voice of post-Katrina New Orleans: Lil Wayne’s ‘Tie My Hand’ and the Rhetoric of Hip-Hop,” </w:t>
      </w:r>
      <w:r w:rsidR="008146B4">
        <w:t xml:space="preserve">competitively selected paper, </w:t>
      </w:r>
      <w:r w:rsidR="008146B4" w:rsidRPr="00BA3511">
        <w:t>African American C</w:t>
      </w:r>
      <w:r w:rsidR="008146B4">
        <w:t xml:space="preserve">ommunication &amp; Culture Division, </w:t>
      </w:r>
      <w:r w:rsidRPr="00BA3511">
        <w:t xml:space="preserve">National Communication Association, </w:t>
      </w:r>
      <w:r w:rsidR="00F93AD0">
        <w:t>New Orleans, LA, November 2011</w:t>
      </w:r>
    </w:p>
    <w:p w14:paraId="7CE78C41" w14:textId="268F05D5" w:rsidR="00DD78E2" w:rsidRDefault="007873B0" w:rsidP="00275571">
      <w:pPr>
        <w:pStyle w:val="BodyText"/>
      </w:pPr>
      <w:r w:rsidRPr="00BA3511">
        <w:t xml:space="preserve"> </w:t>
      </w:r>
      <w:r w:rsidR="00386988" w:rsidRPr="00BA3511">
        <w:t>“The Rhetorical Consciousness of Lil’ Wayne</w:t>
      </w:r>
      <w:r w:rsidR="004D24E2" w:rsidRPr="00BA3511">
        <w:t xml:space="preserve">,” </w:t>
      </w:r>
      <w:r w:rsidR="008146B4">
        <w:t xml:space="preserve">competitively selected paper, </w:t>
      </w:r>
      <w:r w:rsidR="004D24E2" w:rsidRPr="00BA3511">
        <w:t>p</w:t>
      </w:r>
      <w:r w:rsidR="00386988" w:rsidRPr="00BA3511">
        <w:t xml:space="preserve">resented </w:t>
      </w:r>
      <w:r w:rsidR="00193A37" w:rsidRPr="00BA3511">
        <w:t>at the</w:t>
      </w:r>
      <w:r w:rsidR="00386988" w:rsidRPr="00BA3511">
        <w:t xml:space="preserve"> Pop Culture Association/American Culture Association’s </w:t>
      </w:r>
      <w:r w:rsidR="004D24E2" w:rsidRPr="00BA3511">
        <w:t>National C</w:t>
      </w:r>
      <w:r w:rsidR="00193A37" w:rsidRPr="00BA3511">
        <w:t>onvention, San Antonio</w:t>
      </w:r>
      <w:r w:rsidR="004D24E2" w:rsidRPr="00BA3511">
        <w:t>,</w:t>
      </w:r>
      <w:r w:rsidR="00193A37" w:rsidRPr="00BA3511">
        <w:t xml:space="preserve"> </w:t>
      </w:r>
      <w:r w:rsidR="00F93AD0">
        <w:t>TX, April 2011</w:t>
      </w:r>
    </w:p>
    <w:p w14:paraId="690A6C82" w14:textId="4FF1B2EF" w:rsidR="0084617C" w:rsidRDefault="0084617C" w:rsidP="0084617C">
      <w:pPr>
        <w:pStyle w:val="Heading2"/>
      </w:pPr>
      <w:r>
        <w:t>Discussant</w:t>
      </w:r>
    </w:p>
    <w:p w14:paraId="7EB8844E" w14:textId="3F0CD3CE" w:rsidR="00255A01" w:rsidRDefault="00255A01" w:rsidP="00255A01">
      <w:pPr>
        <w:pStyle w:val="BodyText"/>
      </w:pPr>
      <w:r>
        <w:t>Presenter, “After the Computational Turn: Survival Through Critical Infrastructure Interventions,” Association for the Rhetoric of Science, Technology, and Medicine, National Communication Association, Baltimore, MD, November 2019</w:t>
      </w:r>
    </w:p>
    <w:p w14:paraId="491DB4F3" w14:textId="5DE6149B" w:rsidR="00255A01" w:rsidRDefault="00255A01" w:rsidP="00255A01">
      <w:pPr>
        <w:pStyle w:val="BodyText"/>
      </w:pPr>
      <w:r>
        <w:t>Presenter, “Public-Facing Scholarship and Communication for Survival: the Urgency and Precarity of Citizen Critics,” Forum, NCA 2019, Baltimore, MD, November 2019</w:t>
      </w:r>
    </w:p>
    <w:p w14:paraId="107C8A4F" w14:textId="31ACB161" w:rsidR="007A3637" w:rsidRDefault="007A3637" w:rsidP="00275571">
      <w:pPr>
        <w:pStyle w:val="BodyText"/>
      </w:pPr>
      <w:r>
        <w:t>“Race and Rage: Reflections on the Rhetoric of Whiteness and Resentment,” National Communication Association, Dallas, TX, November 2017</w:t>
      </w:r>
    </w:p>
    <w:p w14:paraId="4EFAF495" w14:textId="5503AE93" w:rsidR="0084617C" w:rsidRPr="0084617C" w:rsidRDefault="0084617C" w:rsidP="00275571">
      <w:pPr>
        <w:pStyle w:val="BodyText"/>
      </w:pPr>
      <w:r>
        <w:t>“</w:t>
      </w:r>
      <w:r w:rsidRPr="0084617C">
        <w:t>Calling All Voices: Race, Inclusion, Expression, Protest, &amp; Civility</w:t>
      </w:r>
      <w:r>
        <w:t>,” National Communication Association, Philadelphia, PA, November 2016</w:t>
      </w:r>
    </w:p>
    <w:p w14:paraId="15EACCCC" w14:textId="77777777" w:rsidR="007455FA" w:rsidRPr="00BA3511" w:rsidRDefault="00846E6E" w:rsidP="00846E6E">
      <w:pPr>
        <w:pStyle w:val="Heading1"/>
        <w:rPr>
          <w:rFonts w:cs="Times New Roman"/>
        </w:rPr>
      </w:pPr>
      <w:r w:rsidRPr="00BA3511">
        <w:rPr>
          <w:rFonts w:cs="Times New Roman"/>
        </w:rPr>
        <w:t>Teaching</w:t>
      </w:r>
    </w:p>
    <w:p w14:paraId="79722104" w14:textId="38D62C42" w:rsidR="003E3409" w:rsidRDefault="003E3409" w:rsidP="00FD4874">
      <w:pPr>
        <w:pStyle w:val="Heading2"/>
      </w:pPr>
      <w:r>
        <w:t>Kansas State University</w:t>
      </w:r>
    </w:p>
    <w:p w14:paraId="7D68834A" w14:textId="35A94190" w:rsidR="000F0490" w:rsidRDefault="000F0490" w:rsidP="00443706">
      <w:pPr>
        <w:pStyle w:val="BodyText"/>
      </w:pPr>
      <w:r>
        <w:t>Communication Studies 733, Graduate Seminar in Methods in Rhetorical Criticism, Spring 2021</w:t>
      </w:r>
    </w:p>
    <w:p w14:paraId="0EB23015" w14:textId="1700311A" w:rsidR="00D37A15" w:rsidRDefault="00D37A15" w:rsidP="00443706">
      <w:pPr>
        <w:pStyle w:val="BodyText"/>
      </w:pPr>
      <w:r>
        <w:t>Communication Studies 820, Graduate Seminar in Visual Theory</w:t>
      </w:r>
      <w:r w:rsidR="000F0490">
        <w:t>, Spring 2019</w:t>
      </w:r>
    </w:p>
    <w:p w14:paraId="68F0DD71" w14:textId="637015A5" w:rsidR="00D37A15" w:rsidRDefault="00D37A15" w:rsidP="00443706">
      <w:pPr>
        <w:pStyle w:val="BodyText"/>
      </w:pPr>
      <w:r>
        <w:t>Communication Studies 330, Rhetoric and Western Thought, Spring 2020</w:t>
      </w:r>
      <w:r w:rsidR="000F0490">
        <w:t>, Fall 2021</w:t>
      </w:r>
    </w:p>
    <w:p w14:paraId="33A53FC4" w14:textId="5E4A717E" w:rsidR="00443706" w:rsidRDefault="00443706" w:rsidP="00443706">
      <w:pPr>
        <w:pStyle w:val="BodyText"/>
      </w:pPr>
      <w:r>
        <w:lastRenderedPageBreak/>
        <w:t>Communication Studies 320, Communication Theory, Summer Session 1, 2019</w:t>
      </w:r>
    </w:p>
    <w:p w14:paraId="7ED572AE" w14:textId="61A3DEF5" w:rsidR="003E3409" w:rsidRDefault="003E3409" w:rsidP="003E3409">
      <w:pPr>
        <w:pStyle w:val="BodyText"/>
      </w:pPr>
      <w:r>
        <w:t xml:space="preserve">Communication Studies 820, </w:t>
      </w:r>
      <w:r w:rsidR="00D37A15">
        <w:t xml:space="preserve">Graduate </w:t>
      </w:r>
      <w:r>
        <w:t>Seminar in Race, Rhetoric, and Media, Spring 2019</w:t>
      </w:r>
    </w:p>
    <w:p w14:paraId="5D61AF3D" w14:textId="22CD05E1" w:rsidR="003E3409" w:rsidRDefault="003E3409" w:rsidP="003E3409">
      <w:pPr>
        <w:pStyle w:val="BodyText"/>
      </w:pPr>
      <w:r>
        <w:t>Communication Studies 434, Rhetoric and Social Movements, Fall 2018</w:t>
      </w:r>
    </w:p>
    <w:p w14:paraId="3661C809" w14:textId="4FB54DAF" w:rsidR="00FD4874" w:rsidRDefault="00FD4874" w:rsidP="00FD4874">
      <w:pPr>
        <w:pStyle w:val="Heading2"/>
      </w:pPr>
      <w:r>
        <w:t xml:space="preserve">Wichita State University </w:t>
      </w:r>
    </w:p>
    <w:p w14:paraId="433A40BE" w14:textId="1421FF93" w:rsidR="00FD4874" w:rsidRPr="00FD4874" w:rsidRDefault="00FD4874" w:rsidP="00275571">
      <w:pPr>
        <w:pStyle w:val="BodyText"/>
      </w:pPr>
      <w:r>
        <w:t xml:space="preserve">Instructor, </w:t>
      </w:r>
      <w:r w:rsidR="003E3409">
        <w:t>Communication 660/860,</w:t>
      </w:r>
      <w:r w:rsidR="00F04CAA">
        <w:t xml:space="preserve"> Seminar in </w:t>
      </w:r>
      <w:r>
        <w:t>Race,</w:t>
      </w:r>
      <w:r w:rsidR="00066327">
        <w:t xml:space="preserve"> Rhetoric and Media, Fall 2017</w:t>
      </w:r>
    </w:p>
    <w:p w14:paraId="6BBF7CB5" w14:textId="4A3F106F" w:rsidR="00846E6E" w:rsidRDefault="001E088D" w:rsidP="005231CE">
      <w:pPr>
        <w:pStyle w:val="Heading2"/>
      </w:pPr>
      <w:r>
        <w:t xml:space="preserve">University </w:t>
      </w:r>
      <w:r w:rsidR="00CE07FA">
        <w:t xml:space="preserve">of North Carolina at </w:t>
      </w:r>
      <w:r w:rsidR="000D4A8C">
        <w:t xml:space="preserve">Chapel Hill </w:t>
      </w:r>
    </w:p>
    <w:p w14:paraId="57BBA5F6" w14:textId="77777777" w:rsidR="001E088D" w:rsidRPr="00BA3511" w:rsidRDefault="001E088D" w:rsidP="001E088D">
      <w:pPr>
        <w:pStyle w:val="Heading3"/>
      </w:pPr>
      <w:r w:rsidRPr="00BA3511">
        <w:t>Courses Taught:</w:t>
      </w:r>
    </w:p>
    <w:p w14:paraId="54DAC2E1" w14:textId="2DE6B832" w:rsidR="001E088D" w:rsidRDefault="001E088D" w:rsidP="00275571">
      <w:pPr>
        <w:pStyle w:val="BodyText"/>
      </w:pPr>
      <w:r w:rsidRPr="00BA3511">
        <w:t>Comm</w:t>
      </w:r>
      <w:r>
        <w:t>unication</w:t>
      </w:r>
      <w:r w:rsidRPr="00BA3511">
        <w:t xml:space="preserve"> 140, Intro</w:t>
      </w:r>
      <w:r w:rsidR="00B82958">
        <w:t>duction</w:t>
      </w:r>
      <w:r w:rsidRPr="00BA3511">
        <w:t xml:space="preserve"> to Media St</w:t>
      </w:r>
      <w:r w:rsidR="00B82958">
        <w:t>udies and Criticism</w:t>
      </w:r>
    </w:p>
    <w:p w14:paraId="6DE9369C" w14:textId="2DF99E44" w:rsidR="001626E2" w:rsidRDefault="001626E2" w:rsidP="00275571">
      <w:pPr>
        <w:pStyle w:val="BodyText"/>
      </w:pPr>
      <w:r>
        <w:t>Communication 170, Rhetoric and Public Issues</w:t>
      </w:r>
    </w:p>
    <w:p w14:paraId="4CEDBEC0" w14:textId="198FCA8A" w:rsidR="001E088D" w:rsidRDefault="001E088D" w:rsidP="00275571">
      <w:pPr>
        <w:pStyle w:val="BodyText"/>
      </w:pPr>
      <w:r>
        <w:t>Communication 171</w:t>
      </w:r>
      <w:r w:rsidR="00B82958">
        <w:t>, Argumentation and Debate</w:t>
      </w:r>
    </w:p>
    <w:p w14:paraId="3010F66F" w14:textId="77777777" w:rsidR="00242F24" w:rsidRPr="00BA3511" w:rsidRDefault="00242F24" w:rsidP="00242F24">
      <w:pPr>
        <w:pStyle w:val="Heading3"/>
      </w:pPr>
      <w:r w:rsidRPr="00BA3511">
        <w:t>Courses Assisted:</w:t>
      </w:r>
      <w:r>
        <w:t xml:space="preserve"> </w:t>
      </w:r>
    </w:p>
    <w:p w14:paraId="15CACE07" w14:textId="21B120B2" w:rsidR="00242F24" w:rsidRPr="00BA3511" w:rsidRDefault="00B554DA" w:rsidP="00275571">
      <w:pPr>
        <w:pStyle w:val="BodyText"/>
      </w:pPr>
      <w:r>
        <w:t xml:space="preserve">Communication </w:t>
      </w:r>
      <w:r w:rsidR="00242F24" w:rsidRPr="00BA3511">
        <w:t>113, Public</w:t>
      </w:r>
      <w:r w:rsidR="00B2722F">
        <w:t xml:space="preserve"> Speaking (Christian Lundberg)</w:t>
      </w:r>
    </w:p>
    <w:p w14:paraId="204EA3E2" w14:textId="6CDD35D2" w:rsidR="00242F24" w:rsidRDefault="00B554DA" w:rsidP="00275571">
      <w:pPr>
        <w:pStyle w:val="BodyText"/>
      </w:pPr>
      <w:r>
        <w:t xml:space="preserve">Communication </w:t>
      </w:r>
      <w:r w:rsidR="00242F24" w:rsidRPr="00BA3511">
        <w:t>140, Intro to Media Studies and Criticism</w:t>
      </w:r>
      <w:r w:rsidR="00242F24">
        <w:t xml:space="preserve"> (Neal Thomas</w:t>
      </w:r>
      <w:r w:rsidR="00B82958">
        <w:t>)</w:t>
      </w:r>
    </w:p>
    <w:p w14:paraId="03F1D791" w14:textId="6819F6E0" w:rsidR="00242F24" w:rsidRPr="00A401A1" w:rsidRDefault="00242F24" w:rsidP="00275571">
      <w:pPr>
        <w:pStyle w:val="BodyText"/>
      </w:pPr>
      <w:r w:rsidRPr="00BA3511">
        <w:t>Comm</w:t>
      </w:r>
      <w:r w:rsidR="00B554DA">
        <w:t>unication</w:t>
      </w:r>
      <w:r w:rsidRPr="00BA3511">
        <w:t xml:space="preserve"> 170,</w:t>
      </w:r>
      <w:r>
        <w:t xml:space="preserve"> Think, Speak, Argue</w:t>
      </w:r>
      <w:r w:rsidR="00950B68">
        <w:t xml:space="preserve">, </w:t>
      </w:r>
      <w:r>
        <w:t xml:space="preserve">UNC’s </w:t>
      </w:r>
      <w:r w:rsidRPr="00BA3511">
        <w:t>Chancellors</w:t>
      </w:r>
      <w:r>
        <w:t xml:space="preserve"> Science Scholars</w:t>
      </w:r>
      <w:r w:rsidR="00950B68">
        <w:t xml:space="preserve"> Program </w:t>
      </w:r>
      <w:r w:rsidR="00950B68" w:rsidRPr="00BA3511">
        <w:t>(Christian</w:t>
      </w:r>
      <w:r w:rsidR="00950B68">
        <w:t xml:space="preserve"> Lundberg)</w:t>
      </w:r>
    </w:p>
    <w:p w14:paraId="6FE78D92" w14:textId="44839A7A" w:rsidR="00242F24" w:rsidRDefault="00242F24" w:rsidP="00275571">
      <w:pPr>
        <w:pStyle w:val="BodyText"/>
      </w:pPr>
      <w:r>
        <w:t>Comm</w:t>
      </w:r>
      <w:r w:rsidR="00B554DA">
        <w:t>unication</w:t>
      </w:r>
      <w:r>
        <w:t xml:space="preserve"> 312</w:t>
      </w:r>
      <w:r w:rsidR="00B82958">
        <w:t>, Persuasion (Michael Waltman)</w:t>
      </w:r>
    </w:p>
    <w:p w14:paraId="14BD0486" w14:textId="6CF02C06" w:rsidR="00242F24" w:rsidRPr="00BA3511" w:rsidRDefault="00242F24" w:rsidP="00275571">
      <w:pPr>
        <w:pStyle w:val="BodyText"/>
      </w:pPr>
      <w:r>
        <w:t>Comm</w:t>
      </w:r>
      <w:r w:rsidR="00B554DA">
        <w:t>unication</w:t>
      </w:r>
      <w:r>
        <w:t xml:space="preserve"> 170, Rhetoric &amp;</w:t>
      </w:r>
      <w:r w:rsidR="00B82958">
        <w:t xml:space="preserve"> Public Issues (V. William Balthrop)</w:t>
      </w:r>
    </w:p>
    <w:p w14:paraId="55F10930" w14:textId="77777777" w:rsidR="000D4A8C" w:rsidRDefault="000D4A8C" w:rsidP="000D4A8C">
      <w:pPr>
        <w:pStyle w:val="Heading2"/>
      </w:pPr>
      <w:r>
        <w:t>Duke Talent Identification Program (Duke TIP)</w:t>
      </w:r>
    </w:p>
    <w:p w14:paraId="1AFA5094" w14:textId="77777777" w:rsidR="000D4A8C" w:rsidRDefault="000D4A8C" w:rsidP="00275571">
      <w:pPr>
        <w:pStyle w:val="BodyText"/>
      </w:pPr>
      <w:r>
        <w:t>Instructor, “</w:t>
      </w:r>
      <w:r w:rsidRPr="00BA3511">
        <w:t xml:space="preserve">Choosing </w:t>
      </w:r>
      <w:r>
        <w:t>Sides: Debate a</w:t>
      </w:r>
      <w:r w:rsidRPr="00BA3511">
        <w:t>nd Persuasion,</w:t>
      </w:r>
      <w:r>
        <w:t>”</w:t>
      </w:r>
      <w:r w:rsidRPr="00BA3511">
        <w:t xml:space="preserve"> 7</w:t>
      </w:r>
      <w:r w:rsidRPr="00BA3511">
        <w:rPr>
          <w:vertAlign w:val="superscript"/>
        </w:rPr>
        <w:t>th</w:t>
      </w:r>
      <w:r>
        <w:t xml:space="preserve"> and</w:t>
      </w:r>
      <w:r w:rsidRPr="00BA3511">
        <w:t xml:space="preserve"> 8</w:t>
      </w:r>
      <w:r w:rsidRPr="00BA3511">
        <w:rPr>
          <w:vertAlign w:val="superscript"/>
        </w:rPr>
        <w:t>th</w:t>
      </w:r>
      <w:r>
        <w:t xml:space="preserve"> grade Gifted and Talented program, University of Kansas Campus, Lawrence, KS, June 2014</w:t>
      </w:r>
    </w:p>
    <w:p w14:paraId="0FF204F3" w14:textId="77777777" w:rsidR="000D4A8C" w:rsidRDefault="000D4A8C" w:rsidP="00275571">
      <w:pPr>
        <w:pStyle w:val="BodyText"/>
      </w:pPr>
      <w:r>
        <w:t>Instructor, “Choosing Sides: Debate and Persuasion,” 7</w:t>
      </w:r>
      <w:r w:rsidRPr="00C55F6B">
        <w:rPr>
          <w:vertAlign w:val="superscript"/>
        </w:rPr>
        <w:t>th</w:t>
      </w:r>
      <w:r>
        <w:t xml:space="preserve"> and 8</w:t>
      </w:r>
      <w:r w:rsidRPr="00C55F6B">
        <w:rPr>
          <w:vertAlign w:val="superscript"/>
        </w:rPr>
        <w:t>th</w:t>
      </w:r>
      <w:r>
        <w:t xml:space="preserve"> grade Gifted and Talented program, Appalachian State University Campus, Boone, NC, July 2014</w:t>
      </w:r>
    </w:p>
    <w:p w14:paraId="56FD7EA9" w14:textId="777E85CB" w:rsidR="000D4A8C" w:rsidRDefault="000D4A8C" w:rsidP="00275571">
      <w:pPr>
        <w:pStyle w:val="BodyText"/>
      </w:pPr>
      <w:r>
        <w:t>Curriculum Resource Guide Developer, “That’s Debatable: Debate and Persuasion,” Spring 2016</w:t>
      </w:r>
    </w:p>
    <w:p w14:paraId="022968A4" w14:textId="3F13788E" w:rsidR="00242F24" w:rsidRDefault="00B554DA" w:rsidP="00242F24">
      <w:pPr>
        <w:pStyle w:val="Heading2"/>
      </w:pPr>
      <w:r>
        <w:lastRenderedPageBreak/>
        <w:t>George Mason University</w:t>
      </w:r>
      <w:r w:rsidR="000D4A8C">
        <w:t xml:space="preserve"> </w:t>
      </w:r>
    </w:p>
    <w:p w14:paraId="6606C5F7" w14:textId="2CE56F18" w:rsidR="00B554DA" w:rsidRDefault="00B554DA" w:rsidP="00B554DA">
      <w:pPr>
        <w:pStyle w:val="Heading3"/>
      </w:pPr>
      <w:r>
        <w:t>Courses Taught:</w:t>
      </w:r>
    </w:p>
    <w:p w14:paraId="64A4E1C0" w14:textId="09315DAB" w:rsidR="00B554DA" w:rsidRDefault="00B554DA" w:rsidP="00275571">
      <w:pPr>
        <w:pStyle w:val="BodyText"/>
      </w:pPr>
      <w:r>
        <w:t xml:space="preserve">Communication 260, </w:t>
      </w:r>
      <w:r w:rsidR="00B82958">
        <w:t>Basic Debate Theory &amp; Practice</w:t>
      </w:r>
      <w:r w:rsidR="00B2722F">
        <w:t>, 2012-2013</w:t>
      </w:r>
    </w:p>
    <w:p w14:paraId="48537D29" w14:textId="37734CBC" w:rsidR="00B554DA" w:rsidRDefault="00B554DA" w:rsidP="00275571">
      <w:pPr>
        <w:pStyle w:val="BodyText"/>
      </w:pPr>
      <w:r>
        <w:t>Communication 362, Argument and Public Policy</w:t>
      </w:r>
      <w:r w:rsidR="00B2722F">
        <w:t>, 2013</w:t>
      </w:r>
    </w:p>
    <w:p w14:paraId="197311BF" w14:textId="78339A2A" w:rsidR="00B554DA" w:rsidRDefault="00B554DA" w:rsidP="00B554DA">
      <w:pPr>
        <w:pStyle w:val="Heading2"/>
      </w:pPr>
      <w:r>
        <w:t>Baylor University</w:t>
      </w:r>
      <w:r w:rsidR="000D4A8C">
        <w:t xml:space="preserve"> </w:t>
      </w:r>
    </w:p>
    <w:p w14:paraId="6E7C9238" w14:textId="5C396DC5" w:rsidR="00B554DA" w:rsidRPr="00B554DA" w:rsidRDefault="00B554DA" w:rsidP="00275571">
      <w:pPr>
        <w:pStyle w:val="BodyText"/>
      </w:pPr>
      <w:r>
        <w:t xml:space="preserve">GEAR UP Waco, </w:t>
      </w:r>
      <w:r w:rsidR="00B2722F">
        <w:t>STEM Communication, 2009-</w:t>
      </w:r>
      <w:r w:rsidRPr="00BA3511">
        <w:t>2011</w:t>
      </w:r>
    </w:p>
    <w:p w14:paraId="2C4A3C26" w14:textId="002BDDB6" w:rsidR="00242F24" w:rsidRPr="00242F24" w:rsidRDefault="001E088D" w:rsidP="00B554DA">
      <w:pPr>
        <w:pStyle w:val="Heading1"/>
      </w:pPr>
      <w:r>
        <w:t>Debate</w:t>
      </w:r>
      <w:r w:rsidR="0055630B">
        <w:t xml:space="preserve"> Coaching</w:t>
      </w:r>
    </w:p>
    <w:sdt>
      <w:sdtPr>
        <w:rPr>
          <w:rFonts w:eastAsiaTheme="minorEastAsia" w:cstheme="minorBidi"/>
          <w:b w:val="0"/>
          <w:bCs w:val="0"/>
        </w:rPr>
        <w:id w:val="9459741"/>
        <w:placeholder>
          <w:docPart w:val="8CD8975F2FF29B45AF63204264B51313"/>
        </w:placeholder>
      </w:sdtPr>
      <w:sdtEndPr>
        <w:rPr>
          <w:bCs/>
        </w:rPr>
      </w:sdtEndPr>
      <w:sdtContent>
        <w:p w14:paraId="7E02C169" w14:textId="4626A919" w:rsidR="001F0993" w:rsidRPr="001F0993" w:rsidRDefault="001F0993" w:rsidP="00BA6D3A">
          <w:pPr>
            <w:pStyle w:val="Heading2"/>
          </w:pPr>
          <w:r w:rsidRPr="001F0993">
            <w:t>Kansas State University</w:t>
          </w:r>
          <w:r>
            <w:t>, Manhattan, KS</w:t>
          </w:r>
        </w:p>
        <w:p w14:paraId="2DB7987F" w14:textId="5FE4555D" w:rsidR="001F0993" w:rsidRPr="001F0993" w:rsidRDefault="001F0993" w:rsidP="001F0993">
          <w:pPr>
            <w:pStyle w:val="BodyText"/>
          </w:pPr>
          <w:r>
            <w:t>Director of Debate, 2018-Present</w:t>
          </w:r>
        </w:p>
        <w:p w14:paraId="29AA1ACD" w14:textId="4AC2C976" w:rsidR="00BA6D3A" w:rsidRDefault="00BA6D3A" w:rsidP="00BA6D3A">
          <w:pPr>
            <w:pStyle w:val="Heading2"/>
          </w:pPr>
          <w:r w:rsidRPr="00A44FA7">
            <w:t>Wichita State University, Wichita, KS</w:t>
          </w:r>
        </w:p>
        <w:p w14:paraId="18A544A2" w14:textId="444A8A6C" w:rsidR="00BA6D3A" w:rsidRPr="00BA6D3A" w:rsidRDefault="00BA6D3A" w:rsidP="00275571">
          <w:pPr>
            <w:pStyle w:val="BodyText"/>
          </w:pPr>
          <w:r>
            <w:t>Assistant Debate Coach, 2016- 2018</w:t>
          </w:r>
        </w:p>
        <w:p w14:paraId="04B5728F" w14:textId="52439D29" w:rsidR="0031348B" w:rsidRDefault="0031348B" w:rsidP="00C55F6B">
          <w:pPr>
            <w:pStyle w:val="Heading2"/>
            <w:rPr>
              <w:rFonts w:eastAsiaTheme="minorEastAsia" w:cstheme="minorBidi"/>
              <w:bCs w:val="0"/>
            </w:rPr>
          </w:pPr>
          <w:r w:rsidRPr="0031348B">
            <w:rPr>
              <w:rFonts w:eastAsiaTheme="minorEastAsia" w:cstheme="minorBidi"/>
              <w:bCs w:val="0"/>
            </w:rPr>
            <w:t>The Harker School,</w:t>
          </w:r>
          <w:r w:rsidR="00C869FC">
            <w:rPr>
              <w:rFonts w:eastAsiaTheme="minorEastAsia" w:cstheme="minorBidi"/>
              <w:bCs w:val="0"/>
            </w:rPr>
            <w:t xml:space="preserve"> Middle School,</w:t>
          </w:r>
          <w:r w:rsidRPr="0031348B">
            <w:rPr>
              <w:rFonts w:eastAsiaTheme="minorEastAsia" w:cstheme="minorBidi"/>
              <w:bCs w:val="0"/>
            </w:rPr>
            <w:t xml:space="preserve"> San Jose, CA</w:t>
          </w:r>
        </w:p>
        <w:p w14:paraId="67CEDBA4" w14:textId="29156BD5" w:rsidR="00D37A15" w:rsidRDefault="0031348B" w:rsidP="00D37A15">
          <w:pPr>
            <w:pStyle w:val="BodyText"/>
          </w:pPr>
          <w:r>
            <w:t>Assi</w:t>
          </w:r>
          <w:r w:rsidR="00C869FC">
            <w:t>stant Debate Coach, Policy, LD, Public Forum, 2017-Present</w:t>
          </w:r>
        </w:p>
        <w:p w14:paraId="2303F5B7" w14:textId="5BCEB012" w:rsidR="00C869FC" w:rsidRPr="00C869FC" w:rsidRDefault="00C869FC" w:rsidP="00C869FC">
          <w:pPr>
            <w:pStyle w:val="BodyText"/>
            <w:ind w:left="0"/>
            <w:rPr>
              <w:b/>
            </w:rPr>
          </w:pPr>
          <w:r w:rsidRPr="00C869FC">
            <w:rPr>
              <w:b/>
            </w:rPr>
            <w:t>The Harker School, High School, San Jose, CA</w:t>
          </w:r>
        </w:p>
        <w:p w14:paraId="23459C99" w14:textId="2AE8D682" w:rsidR="00C869FC" w:rsidRPr="0031348B" w:rsidRDefault="00C869FC" w:rsidP="00C869FC">
          <w:pPr>
            <w:pStyle w:val="BodyText"/>
            <w:ind w:left="0"/>
          </w:pPr>
          <w:r>
            <w:tab/>
            <w:t>Assistant Debate Coach, Policy, 2019-Present</w:t>
          </w:r>
        </w:p>
        <w:p w14:paraId="443BFC88" w14:textId="3F2D8B19" w:rsidR="00C55F6B" w:rsidRDefault="00C55F6B" w:rsidP="00C55F6B">
          <w:pPr>
            <w:pStyle w:val="Heading2"/>
          </w:pPr>
          <w:r>
            <w:t>The Blake School</w:t>
          </w:r>
          <w:r w:rsidR="001E088D">
            <w:t>, Minneapolis, MN</w:t>
          </w:r>
        </w:p>
        <w:p w14:paraId="19389FE3" w14:textId="1CBD8AC2" w:rsidR="00C55F6B" w:rsidRDefault="00C55F6B" w:rsidP="00275571">
          <w:pPr>
            <w:pStyle w:val="BodyText"/>
          </w:pPr>
          <w:r>
            <w:t>Assistant Debate Coach, 2015 –2016</w:t>
          </w:r>
        </w:p>
        <w:p w14:paraId="4ACD72D6" w14:textId="559D0EF3" w:rsidR="00C55F6B" w:rsidRDefault="00C55F6B" w:rsidP="00C55F6B">
          <w:pPr>
            <w:pStyle w:val="Heading2"/>
          </w:pPr>
          <w:r>
            <w:t>Woods Charter School</w:t>
          </w:r>
          <w:r w:rsidR="001E088D">
            <w:t>, Chapel Hill, NC</w:t>
          </w:r>
        </w:p>
        <w:p w14:paraId="57BB9D21" w14:textId="35D6863F" w:rsidR="001E088D" w:rsidRPr="001E088D" w:rsidRDefault="001E088D" w:rsidP="00275571">
          <w:pPr>
            <w:pStyle w:val="BodyText"/>
          </w:pPr>
          <w:r w:rsidRPr="00BA3511">
            <w:t>Debate Coach, 2014-2015</w:t>
          </w:r>
        </w:p>
        <w:p w14:paraId="203212D0" w14:textId="055371B9" w:rsidR="00C55F6B" w:rsidRDefault="00C55F6B" w:rsidP="00C55F6B">
          <w:pPr>
            <w:pStyle w:val="Heading2"/>
          </w:pPr>
          <w:r>
            <w:t>George Mason University</w:t>
          </w:r>
          <w:r w:rsidR="001E088D">
            <w:t>, Fairfax, VA</w:t>
          </w:r>
        </w:p>
        <w:p w14:paraId="39A0210D" w14:textId="36D8F6E2" w:rsidR="001F0993" w:rsidRDefault="001F0993" w:rsidP="001F0993">
          <w:pPr>
            <w:pStyle w:val="BodyText"/>
          </w:pPr>
          <w:r>
            <w:t>Assistant Debate Coach, 2013-2016</w:t>
          </w:r>
        </w:p>
        <w:p w14:paraId="2E75A418" w14:textId="03D7E961" w:rsidR="00C55F6B" w:rsidRDefault="00C55F6B" w:rsidP="00275571">
          <w:pPr>
            <w:pStyle w:val="BodyText"/>
          </w:pPr>
          <w:r>
            <w:t xml:space="preserve">Assistant Director of Debate, </w:t>
          </w:r>
          <w:r w:rsidR="001E088D">
            <w:t>2012-2013</w:t>
          </w:r>
        </w:p>
        <w:p w14:paraId="6E47005C" w14:textId="6D3E79D5" w:rsidR="001E088D" w:rsidRPr="00C55F6B" w:rsidRDefault="001E088D" w:rsidP="001E088D">
          <w:pPr>
            <w:pStyle w:val="Heading2"/>
          </w:pPr>
          <w:r>
            <w:lastRenderedPageBreak/>
            <w:t>Baylor University, Waco, TX</w:t>
          </w:r>
        </w:p>
        <w:p w14:paraId="7F62B60D" w14:textId="4F1F5FD7" w:rsidR="001E088D" w:rsidRPr="00BA3511" w:rsidRDefault="001E088D" w:rsidP="00275571">
          <w:pPr>
            <w:pStyle w:val="BodyText"/>
          </w:pPr>
          <w:r w:rsidRPr="00BA3511">
            <w:t>Graduate Assistant coach for t</w:t>
          </w:r>
          <w:r w:rsidR="0084617C">
            <w:t>he Glenn R. Capp Debate Forum, 2010-</w:t>
          </w:r>
          <w:r w:rsidRPr="00BA3511">
            <w:t>2012</w:t>
          </w:r>
        </w:p>
        <w:p w14:paraId="18C57068" w14:textId="16B998DB" w:rsidR="001E088D" w:rsidRPr="00BA3511" w:rsidRDefault="001E088D" w:rsidP="00275571">
          <w:pPr>
            <w:pStyle w:val="BodyText"/>
          </w:pPr>
          <w:r w:rsidRPr="00BA3511">
            <w:t xml:space="preserve">Baylor Summer Debate Workshop, Waco, TX, Lab leader, </w:t>
          </w:r>
          <w:r w:rsidR="0084617C">
            <w:t>2006-</w:t>
          </w:r>
          <w:r w:rsidRPr="00BA3511">
            <w:t>2012</w:t>
          </w:r>
        </w:p>
        <w:p w14:paraId="09A062D3" w14:textId="1DD7276F" w:rsidR="001E088D" w:rsidRDefault="001E088D" w:rsidP="001E088D">
          <w:pPr>
            <w:pStyle w:val="Heading2"/>
          </w:pPr>
          <w:r>
            <w:t>Midway High School, Waco, TX</w:t>
          </w:r>
        </w:p>
        <w:p w14:paraId="2C201A59" w14:textId="36B35922" w:rsidR="00846E6E" w:rsidRDefault="00846E6E" w:rsidP="00275571">
          <w:pPr>
            <w:pStyle w:val="BodyText"/>
          </w:pPr>
          <w:r w:rsidRPr="00BA3511">
            <w:t>Assistant Debate Coach</w:t>
          </w:r>
          <w:r w:rsidR="00F93AD0">
            <w:t>,</w:t>
          </w:r>
          <w:r w:rsidRPr="00BA3511">
            <w:t xml:space="preserve"> 2009-</w:t>
          </w:r>
          <w:r w:rsidR="006075DA" w:rsidRPr="00BA3511">
            <w:t>2014</w:t>
          </w:r>
        </w:p>
        <w:p w14:paraId="1CD00A77" w14:textId="0B9F0DEA" w:rsidR="001E088D" w:rsidRPr="00BA3511" w:rsidRDefault="001E088D" w:rsidP="001E088D">
          <w:pPr>
            <w:pStyle w:val="Heading2"/>
          </w:pPr>
          <w:r w:rsidRPr="00BA3511">
            <w:t>Jayhawk Debate Institute, University of Kansas, Lawrence, KS</w:t>
          </w:r>
        </w:p>
        <w:p w14:paraId="73C21100" w14:textId="7D23592A" w:rsidR="00F8346B" w:rsidRPr="00BA3511" w:rsidRDefault="002A4AD6" w:rsidP="00275571">
          <w:pPr>
            <w:pStyle w:val="BodyText"/>
          </w:pPr>
          <w:r w:rsidRPr="00BA3511">
            <w:t>Lab Leader</w:t>
          </w:r>
          <w:r w:rsidR="0055630B">
            <w:t xml:space="preserve"> – 2011-2013</w:t>
          </w:r>
          <w:r w:rsidR="000D0DBB" w:rsidRPr="00BA3511">
            <w:t xml:space="preserve"> </w:t>
          </w:r>
        </w:p>
        <w:p w14:paraId="14A0417A" w14:textId="567F15D2" w:rsidR="00FD55DC" w:rsidRPr="00C55F6B" w:rsidRDefault="000A7CB8" w:rsidP="00C55F6B">
          <w:pPr>
            <w:pStyle w:val="Heading2"/>
          </w:pPr>
          <w:r w:rsidRPr="00BA3511">
            <w:t>Invited</w:t>
          </w:r>
          <w:r w:rsidR="00C55F6B">
            <w:t xml:space="preserve"> Debate</w:t>
          </w:r>
          <w:r w:rsidRPr="00BA3511">
            <w:t xml:space="preserve"> Lectures: </w:t>
          </w:r>
        </w:p>
        <w:p w14:paraId="116122A8" w14:textId="2E34F077" w:rsidR="00AA544C" w:rsidRDefault="00AA544C" w:rsidP="00DC2FB4">
          <w:pPr>
            <w:pStyle w:val="BodyText"/>
          </w:pPr>
          <w:r>
            <w:t>“Kritik Affirmatives” – Chicago Debates Coaching Clinic, March 3, 2021</w:t>
          </w:r>
        </w:p>
        <w:p w14:paraId="726C7DC8" w14:textId="691979C3" w:rsidR="00A152C2" w:rsidRDefault="00A152C2" w:rsidP="00DC2FB4">
          <w:pPr>
            <w:pStyle w:val="BodyText"/>
          </w:pPr>
          <w:r>
            <w:t>“Intro to the Kritik”  - with Dr. James Mollison from Purdue University – Chicago Debates</w:t>
          </w:r>
          <w:r w:rsidR="00AA544C">
            <w:t xml:space="preserve"> Coaching Clinic</w:t>
          </w:r>
          <w:r>
            <w:t xml:space="preserve"> – </w:t>
          </w:r>
          <w:r w:rsidR="00AA544C">
            <w:t>February 24, 2021</w:t>
          </w:r>
        </w:p>
        <w:p w14:paraId="37BAC17D" w14:textId="2C206918" w:rsidR="00A152C2" w:rsidRDefault="00A152C2" w:rsidP="00DC2FB4">
          <w:pPr>
            <w:pStyle w:val="BodyText"/>
          </w:pPr>
          <w:r>
            <w:t>“Critical Criminology” – Nebraska Debate Online, Summer 2020</w:t>
          </w:r>
        </w:p>
        <w:p w14:paraId="67CB460C" w14:textId="3812790D" w:rsidR="00DC2FB4" w:rsidRDefault="00DC2FB4" w:rsidP="00DC2FB4">
          <w:pPr>
            <w:pStyle w:val="BodyText"/>
          </w:pPr>
          <w:r>
            <w:t>“Topicality 101” – Manhattan High School Debate Team, Manhattan KS, Summer 2019</w:t>
          </w:r>
        </w:p>
        <w:p w14:paraId="0B74EE0D" w14:textId="486A0730" w:rsidR="00DC2FB4" w:rsidRDefault="00DC2FB4" w:rsidP="00DC2FB4">
          <w:pPr>
            <w:pStyle w:val="BodyText"/>
          </w:pPr>
          <w:r>
            <w:t>“How to do Cross-Ex” – Manhattan High School Debate Team, Manhattan KS, Summer 2019</w:t>
          </w:r>
        </w:p>
        <w:p w14:paraId="6E48F3BB" w14:textId="4EC7F33D" w:rsidR="00DC2FB4" w:rsidRPr="00BA3511" w:rsidRDefault="00DC2FB4" w:rsidP="00DC2FB4">
          <w:pPr>
            <w:pStyle w:val="BodyText"/>
          </w:pPr>
          <w:r w:rsidRPr="00BA3511">
            <w:t>“Critical Surveillance Studies 101,” Nebraska D</w:t>
          </w:r>
          <w:r>
            <w:t>ebate Institute, Guest Lecturer via Skype, Summer 2015, $50.00 honorarium</w:t>
          </w:r>
        </w:p>
        <w:p w14:paraId="35E7EBC5" w14:textId="77777777" w:rsidR="00DC2FB4" w:rsidRPr="00BA3511" w:rsidRDefault="00DC2FB4" w:rsidP="00DC2FB4">
          <w:pPr>
            <w:pStyle w:val="BodyText"/>
          </w:pPr>
          <w:r w:rsidRPr="00BA3511">
            <w:t>“How to Debate the Kritik,” Patriot Classic Debate Institute, George Mason University, Guest Lecturer, Summer 2013</w:t>
          </w:r>
        </w:p>
        <w:p w14:paraId="6257E211" w14:textId="118A7963" w:rsidR="00DC2FB4" w:rsidRDefault="00DC2FB4" w:rsidP="00DC2FB4">
          <w:pPr>
            <w:pStyle w:val="BodyText"/>
          </w:pPr>
          <w:r w:rsidRPr="00BA3511">
            <w:t>“Debating Baudrillard” Lecture, University of Texas San Antonio, Guest Lecturer, Debate Camp, Summer 2011</w:t>
          </w:r>
        </w:p>
        <w:p w14:paraId="62FC96EC" w14:textId="290D70DD" w:rsidR="002A4AD6" w:rsidRPr="00BA3511" w:rsidRDefault="00DC2FB4" w:rsidP="00DC2FB4">
          <w:pPr>
            <w:pStyle w:val="BodyText"/>
          </w:pPr>
          <w:r w:rsidRPr="00BA3511">
            <w:t xml:space="preserve"> </w:t>
          </w:r>
          <w:r w:rsidR="00FD55DC" w:rsidRPr="00BA3511">
            <w:t xml:space="preserve">“Debating the Kritik,” </w:t>
          </w:r>
          <w:r w:rsidR="00C62267" w:rsidRPr="00BA3511">
            <w:t>Kansas City Kansas Community College</w:t>
          </w:r>
          <w:r w:rsidR="00FD55DC" w:rsidRPr="00BA3511">
            <w:t xml:space="preserve">, </w:t>
          </w:r>
          <w:r w:rsidR="0025388D">
            <w:t>Kansas City, KS</w:t>
          </w:r>
          <w:r w:rsidR="00D11CFF">
            <w:t xml:space="preserve">, </w:t>
          </w:r>
          <w:r w:rsidR="00C62267" w:rsidRPr="00BA3511">
            <w:t>Guest Lecturer</w:t>
          </w:r>
          <w:r w:rsidR="00023F29" w:rsidRPr="00BA3511">
            <w:t>, Debate Camp</w:t>
          </w:r>
          <w:r w:rsidR="00FD55DC" w:rsidRPr="00BA3511">
            <w:t xml:space="preserve">, </w:t>
          </w:r>
          <w:r w:rsidR="00023F29" w:rsidRPr="00BA3511">
            <w:t>Summer 2011</w:t>
          </w:r>
        </w:p>
      </w:sdtContent>
    </w:sdt>
    <w:p w14:paraId="71B26AAA" w14:textId="77777777" w:rsidR="002D7CAF" w:rsidRPr="00BA3511" w:rsidRDefault="002D7CAF" w:rsidP="00846E6E">
      <w:pPr>
        <w:pStyle w:val="Heading1"/>
        <w:rPr>
          <w:rFonts w:cs="Times New Roman"/>
        </w:rPr>
      </w:pPr>
      <w:r w:rsidRPr="00BA3511">
        <w:rPr>
          <w:rFonts w:cs="Times New Roman"/>
        </w:rPr>
        <w:t>Professional Development</w:t>
      </w:r>
    </w:p>
    <w:p w14:paraId="3F11C39B" w14:textId="00A45E47" w:rsidR="00691EB1" w:rsidRDefault="00691EB1" w:rsidP="00275571">
      <w:pPr>
        <w:pStyle w:val="BodyText"/>
      </w:pPr>
      <w:r>
        <w:t xml:space="preserve">Rhetoric Society of America Summer Institute, </w:t>
      </w:r>
      <w:r w:rsidR="00AF5533" w:rsidRPr="00AF5533">
        <w:t>Becoming Human in Anti-Racist Social Protest in Digital &amp; Embodied Publics</w:t>
      </w:r>
      <w:r w:rsidR="00AF5533">
        <w:t xml:space="preserve">, </w:t>
      </w:r>
      <w:r>
        <w:t>2019</w:t>
      </w:r>
    </w:p>
    <w:p w14:paraId="5D0FF3E8" w14:textId="470C547B" w:rsidR="00A86BFD" w:rsidRPr="00BA3511" w:rsidRDefault="00A86BFD" w:rsidP="00275571">
      <w:pPr>
        <w:pStyle w:val="BodyText"/>
      </w:pPr>
      <w:r w:rsidRPr="00BA3511">
        <w:t>Rhetoric Society of America Summer Institute</w:t>
      </w:r>
      <w:r>
        <w:t>,</w:t>
      </w:r>
      <w:r w:rsidRPr="00BA3511">
        <w:t xml:space="preserve"> </w:t>
      </w:r>
      <w:r>
        <w:t>Rhetoric and Race Seminar, 2015</w:t>
      </w:r>
    </w:p>
    <w:p w14:paraId="3D0C5112" w14:textId="09839817" w:rsidR="005A1119" w:rsidRPr="00BA3511" w:rsidRDefault="005A1119" w:rsidP="00275571">
      <w:pPr>
        <w:pStyle w:val="BodyText"/>
      </w:pPr>
      <w:r>
        <w:t>RSA Research Networ</w:t>
      </w:r>
      <w:r w:rsidR="00A86BFD">
        <w:t xml:space="preserve">k, Rhetoric Society of America, </w:t>
      </w:r>
      <w:r>
        <w:t>2014</w:t>
      </w:r>
    </w:p>
    <w:p w14:paraId="374A0952" w14:textId="619E70B2" w:rsidR="00880298" w:rsidRPr="00BA3511" w:rsidRDefault="001E3BEC" w:rsidP="00846E6E">
      <w:pPr>
        <w:pStyle w:val="Heading1"/>
        <w:rPr>
          <w:rFonts w:cs="Times New Roman"/>
        </w:rPr>
      </w:pPr>
      <w:r w:rsidRPr="00BA3511">
        <w:rPr>
          <w:rFonts w:cs="Times New Roman"/>
        </w:rPr>
        <w:lastRenderedPageBreak/>
        <w:t>Service</w:t>
      </w:r>
    </w:p>
    <w:p w14:paraId="6DF7903E" w14:textId="52B5DA1D" w:rsidR="003B5225" w:rsidRDefault="003B5225" w:rsidP="00461C6F">
      <w:pPr>
        <w:pStyle w:val="Heading2"/>
      </w:pPr>
      <w:r>
        <w:t>Advising and Mentorship</w:t>
      </w:r>
    </w:p>
    <w:p w14:paraId="7A4928D2" w14:textId="137DEECD" w:rsidR="00F665C4" w:rsidRDefault="00F665C4" w:rsidP="003B5225">
      <w:pPr>
        <w:pStyle w:val="BodyText"/>
      </w:pPr>
      <w:r>
        <w:t>Thesis Advisor, Harrison Homelvig, MA Student, Kansas State, 2019-2020</w:t>
      </w:r>
    </w:p>
    <w:p w14:paraId="613EE23F" w14:textId="3A3CC9D7" w:rsidR="00F665C4" w:rsidRDefault="00F665C4" w:rsidP="003B5225">
      <w:pPr>
        <w:pStyle w:val="BodyText"/>
      </w:pPr>
      <w:r>
        <w:t>Thesis Advisor, Andra Green, MA Student, Kansas State, 2019-2020</w:t>
      </w:r>
    </w:p>
    <w:p w14:paraId="49182016" w14:textId="6F58BC5A" w:rsidR="00F665C4" w:rsidRDefault="00F665C4" w:rsidP="003B5225">
      <w:pPr>
        <w:pStyle w:val="BodyText"/>
      </w:pPr>
      <w:r>
        <w:t>Thesis Advisor, Zachary Baker, MA Student, Kansas State, 2019-2020</w:t>
      </w:r>
    </w:p>
    <w:p w14:paraId="257D7F46" w14:textId="0CCB9CC0" w:rsidR="003B5225" w:rsidRDefault="003B5225" w:rsidP="003B5225">
      <w:pPr>
        <w:pStyle w:val="BodyText"/>
      </w:pPr>
      <w:r>
        <w:t>Thesis Committee Member, Marlene Pierce, MA Student, Kansas State, 2018-2019</w:t>
      </w:r>
    </w:p>
    <w:p w14:paraId="1AD46363" w14:textId="0909A743" w:rsidR="003B5225" w:rsidRPr="003B5225" w:rsidRDefault="003B5225" w:rsidP="003B5225">
      <w:pPr>
        <w:pStyle w:val="BodyText"/>
      </w:pPr>
      <w:r>
        <w:t xml:space="preserve">Thesis Committee Member, </w:t>
      </w:r>
      <w:r w:rsidR="00331984">
        <w:t>Calvin Horne, MA Student, Kansas State, 2018-2019</w:t>
      </w:r>
    </w:p>
    <w:p w14:paraId="7475FB08" w14:textId="609C79BF" w:rsidR="007D61F0" w:rsidRDefault="00461C6F" w:rsidP="00461C6F">
      <w:pPr>
        <w:pStyle w:val="Heading2"/>
      </w:pPr>
      <w:r>
        <w:t>Editorial</w:t>
      </w:r>
    </w:p>
    <w:p w14:paraId="7E560739" w14:textId="0AFD5872" w:rsidR="00C869FC" w:rsidRDefault="00C869FC" w:rsidP="00275571">
      <w:pPr>
        <w:pStyle w:val="BodyText"/>
      </w:pPr>
      <w:r>
        <w:t xml:space="preserve">Book Review Editor, </w:t>
      </w:r>
      <w:r>
        <w:rPr>
          <w:i/>
        </w:rPr>
        <w:t xml:space="preserve">Contemporary Argumentation and Debate, </w:t>
      </w:r>
      <w:r>
        <w:t>2019-Present</w:t>
      </w:r>
    </w:p>
    <w:p w14:paraId="6077FFD0" w14:textId="67685924" w:rsidR="00FF4AC9" w:rsidRPr="00FF4AC9" w:rsidRDefault="00FF4AC9" w:rsidP="00FF4AC9">
      <w:pPr>
        <w:pStyle w:val="BodyText"/>
        <w:ind w:left="0"/>
      </w:pPr>
      <w:r>
        <w:tab/>
        <w:t xml:space="preserve">Reviewer, </w:t>
      </w:r>
      <w:r>
        <w:rPr>
          <w:i/>
        </w:rPr>
        <w:t>Critical Criminology</w:t>
      </w:r>
      <w:r>
        <w:t>, April 2019</w:t>
      </w:r>
    </w:p>
    <w:p w14:paraId="49959157" w14:textId="20372368" w:rsidR="00461C6F" w:rsidRDefault="00461C6F" w:rsidP="00275571">
      <w:pPr>
        <w:pStyle w:val="BodyText"/>
      </w:pPr>
      <w:r>
        <w:t xml:space="preserve">Reviewer, </w:t>
      </w:r>
      <w:r w:rsidRPr="00FF4AC9">
        <w:rPr>
          <w:i/>
        </w:rPr>
        <w:t>Digital Humanities Quarterly</w:t>
      </w:r>
      <w:r>
        <w:t>, March 2016</w:t>
      </w:r>
    </w:p>
    <w:p w14:paraId="212B2DEF" w14:textId="24F9B0E9" w:rsidR="00461C6F" w:rsidRDefault="00461C6F" w:rsidP="00275571">
      <w:pPr>
        <w:pStyle w:val="BodyText"/>
      </w:pPr>
      <w:r w:rsidRPr="00BA3511">
        <w:t xml:space="preserve">Editorial Intern, </w:t>
      </w:r>
      <w:r w:rsidRPr="00BA3511">
        <w:rPr>
          <w:i/>
        </w:rPr>
        <w:t>Rhetoric &amp; Public Affairs</w:t>
      </w:r>
      <w:r w:rsidRPr="00BA3511">
        <w:t>, 2010-2013</w:t>
      </w:r>
      <w:r>
        <w:t xml:space="preserve"> </w:t>
      </w:r>
      <w:r w:rsidRPr="00BA3511">
        <w:t xml:space="preserve"> </w:t>
      </w:r>
    </w:p>
    <w:p w14:paraId="7A236B44" w14:textId="5F583DE9" w:rsidR="00461C6F" w:rsidRDefault="00461C6F" w:rsidP="00461C6F">
      <w:pPr>
        <w:pStyle w:val="Heading2"/>
      </w:pPr>
      <w:r>
        <w:t>University</w:t>
      </w:r>
    </w:p>
    <w:p w14:paraId="625B6093" w14:textId="7EDC73EF" w:rsidR="00D37A15" w:rsidRDefault="00D37A15" w:rsidP="00275571">
      <w:pPr>
        <w:pStyle w:val="BodyText"/>
      </w:pPr>
      <w:r>
        <w:t xml:space="preserve">Co-host, Online Public Debate vs Indiana University, </w:t>
      </w:r>
      <w:r w:rsidR="00A150DB">
        <w:t>Spring 2020</w:t>
      </w:r>
    </w:p>
    <w:p w14:paraId="782C4755" w14:textId="01E8FDC0" w:rsidR="003F28CB" w:rsidRPr="003F28CB" w:rsidRDefault="003F28CB" w:rsidP="00275571">
      <w:pPr>
        <w:pStyle w:val="BodyText"/>
      </w:pPr>
      <w:r>
        <w:t xml:space="preserve">Host, K-State Debate Public Debate on Body Mounted Police Cameras, in conversation with the K-State Book Network Book of the Year – </w:t>
      </w:r>
      <w:r>
        <w:rPr>
          <w:i/>
        </w:rPr>
        <w:t xml:space="preserve">The Hate U Give, </w:t>
      </w:r>
      <w:r w:rsidR="00D0209F">
        <w:t>September 12, 2018</w:t>
      </w:r>
    </w:p>
    <w:p w14:paraId="679EC679" w14:textId="018C2321" w:rsidR="00BF553A" w:rsidRDefault="00BF553A" w:rsidP="00275571">
      <w:pPr>
        <w:pStyle w:val="BodyText"/>
      </w:pPr>
      <w:r>
        <w:t>Moderator, Royster Society of Fellows Speaker Series, “Discourse in the University, and Beyond!”</w:t>
      </w:r>
      <w:r w:rsidR="00FF22A7">
        <w:t xml:space="preserve"> panel on Free Speech, Race, and Discourse in the University, April 2016</w:t>
      </w:r>
    </w:p>
    <w:p w14:paraId="3518A79B" w14:textId="6E37AB22" w:rsidR="00FF22A7" w:rsidRDefault="00FF22A7" w:rsidP="00275571">
      <w:pPr>
        <w:pStyle w:val="BodyText"/>
      </w:pPr>
      <w:r w:rsidRPr="00BA3511">
        <w:t>Faculty Liaison, Graduate Student Association, UNC Department of Communication Studies, 2015-2016</w:t>
      </w:r>
    </w:p>
    <w:p w14:paraId="73ED4E6E" w14:textId="77777777" w:rsidR="00461C6F" w:rsidRDefault="00461C6F" w:rsidP="00275571">
      <w:pPr>
        <w:pStyle w:val="BodyText"/>
      </w:pPr>
      <w:r w:rsidRPr="00BA3511">
        <w:t>Social Chair, Graduate Student Association, UNC Department of Communication Studies, 2014-2015</w:t>
      </w:r>
    </w:p>
    <w:p w14:paraId="28CABE85" w14:textId="52764C94" w:rsidR="00741532" w:rsidRPr="00BA3511" w:rsidRDefault="00741532" w:rsidP="00275571">
      <w:pPr>
        <w:pStyle w:val="BodyText"/>
      </w:pPr>
      <w:r w:rsidRPr="005416DD">
        <w:t xml:space="preserve">Participant in Baylor Debate’s Public Debate events against the Japanese and British National Debate Teams, 2007, 2008. </w:t>
      </w:r>
    </w:p>
    <w:p w14:paraId="45BB35CB" w14:textId="1FB37314" w:rsidR="00FF4AC9" w:rsidRDefault="00461C6F" w:rsidP="00FF4AC9">
      <w:pPr>
        <w:pStyle w:val="Heading2"/>
      </w:pPr>
      <w:r>
        <w:t>Disciplinary</w:t>
      </w:r>
    </w:p>
    <w:p w14:paraId="5D0063B7" w14:textId="2367281E" w:rsidR="00255A01" w:rsidRDefault="00255A01" w:rsidP="003F28CB">
      <w:pPr>
        <w:pStyle w:val="BodyText"/>
      </w:pPr>
      <w:r>
        <w:t>Chair, “Debate and the Far Right,” Panel for Cross Examination Debate Association, National Communication Association, Baltimore, MD, 2019</w:t>
      </w:r>
    </w:p>
    <w:p w14:paraId="59077BF9" w14:textId="6A265E66" w:rsidR="0027657D" w:rsidRDefault="0027657D" w:rsidP="003F28CB">
      <w:pPr>
        <w:pStyle w:val="BodyText"/>
      </w:pPr>
      <w:r>
        <w:lastRenderedPageBreak/>
        <w:t>Respondent,</w:t>
      </w:r>
      <w:r w:rsidR="003F28CB">
        <w:t xml:space="preserve"> </w:t>
      </w:r>
      <w:r w:rsidR="003F28CB" w:rsidRPr="003F28CB">
        <w:t>“Certain Unalienable Rights: Critical Perspectives on Immigration and Affirmative Action in the United States,” American Studies</w:t>
      </w:r>
      <w:r w:rsidR="003F28CB">
        <w:t xml:space="preserve"> Division, National Communication Association, November 2018</w:t>
      </w:r>
    </w:p>
    <w:p w14:paraId="411CF601" w14:textId="6A589208" w:rsidR="00FF22A7" w:rsidRDefault="00FF22A7" w:rsidP="00275571">
      <w:pPr>
        <w:pStyle w:val="BodyText"/>
      </w:pPr>
      <w:r w:rsidRPr="00BA3511">
        <w:t>Chair, “Race, Raciality, and Racism,” Rhetorical and Communication Theory Division, National Communication Associa</w:t>
      </w:r>
      <w:r w:rsidR="00F04CAA">
        <w:t>tion Conference, November 2015</w:t>
      </w:r>
    </w:p>
    <w:p w14:paraId="62E720A2" w14:textId="168AD1E4" w:rsidR="00A150DB" w:rsidRDefault="00A150DB" w:rsidP="00275571">
      <w:pPr>
        <w:pStyle w:val="BodyText"/>
      </w:pPr>
      <w:r>
        <w:t>Reviewer, ARSTM Division, National Communication Association Conference, 2020</w:t>
      </w:r>
    </w:p>
    <w:p w14:paraId="4877A36D" w14:textId="0A8E2C46" w:rsidR="00443706" w:rsidRDefault="00443706" w:rsidP="00275571">
      <w:pPr>
        <w:pStyle w:val="BodyText"/>
      </w:pPr>
      <w:r>
        <w:t>Reviewer, Public Address Division, National Communication Association Conference, 2019</w:t>
      </w:r>
    </w:p>
    <w:p w14:paraId="40EACE94" w14:textId="77777777" w:rsidR="00E3464B" w:rsidRPr="00BA3511" w:rsidRDefault="00E3464B" w:rsidP="00275571">
      <w:pPr>
        <w:pStyle w:val="BodyText"/>
      </w:pPr>
      <w:r w:rsidRPr="00BA3511">
        <w:t>Reviewer, Critical and Cultural Studies Division, National Communication Association</w:t>
      </w:r>
      <w:r>
        <w:t xml:space="preserve"> Conference</w:t>
      </w:r>
      <w:r w:rsidRPr="00BA3511">
        <w:t>, April 2015</w:t>
      </w:r>
    </w:p>
    <w:p w14:paraId="2A169F52" w14:textId="26C66C64" w:rsidR="00E3464B" w:rsidRDefault="00E3464B" w:rsidP="00275571">
      <w:pPr>
        <w:pStyle w:val="BodyText"/>
      </w:pPr>
      <w:r w:rsidRPr="00BA3511">
        <w:t>Reviewer, Public Address Division, National Communication Association</w:t>
      </w:r>
      <w:r>
        <w:t xml:space="preserve"> Conference</w:t>
      </w:r>
      <w:r w:rsidRPr="00BA3511">
        <w:t>, April 2015</w:t>
      </w:r>
    </w:p>
    <w:p w14:paraId="425A8634" w14:textId="628D6098" w:rsidR="0070177F" w:rsidRPr="00BA3511" w:rsidRDefault="0070177F" w:rsidP="00275571">
      <w:pPr>
        <w:pStyle w:val="BodyText"/>
      </w:pPr>
      <w:r w:rsidRPr="00BA3511">
        <w:t>Reviewer, Cross Examination Debate Association Division, National Communication Association</w:t>
      </w:r>
      <w:r w:rsidR="00256D45">
        <w:t xml:space="preserve"> Conference</w:t>
      </w:r>
      <w:r w:rsidRPr="00BA3511">
        <w:t>, April 2014</w:t>
      </w:r>
      <w:r w:rsidR="00FF4AC9">
        <w:t>, April 2019</w:t>
      </w:r>
    </w:p>
    <w:p w14:paraId="2B5CB762" w14:textId="014C79B2" w:rsidR="00E3464B" w:rsidRPr="00BA3511" w:rsidRDefault="00E3464B" w:rsidP="00275571">
      <w:pPr>
        <w:pStyle w:val="BodyText"/>
      </w:pPr>
      <w:r w:rsidRPr="00BA3511">
        <w:t>Reviewer, Rhetorical Theory Division, National Communication Association</w:t>
      </w:r>
      <w:r>
        <w:t xml:space="preserve"> Conference</w:t>
      </w:r>
      <w:r w:rsidRPr="00BA3511">
        <w:t>, March 2013</w:t>
      </w:r>
    </w:p>
    <w:p w14:paraId="7747F278" w14:textId="77777777" w:rsidR="00D75B5B" w:rsidRPr="00BA3511" w:rsidRDefault="006A6883" w:rsidP="00D75B5B">
      <w:pPr>
        <w:pStyle w:val="Heading1"/>
        <w:rPr>
          <w:rFonts w:cs="Times New Roman"/>
        </w:rPr>
      </w:pPr>
      <w:r w:rsidRPr="00BA3511">
        <w:rPr>
          <w:rFonts w:cs="Times New Roman"/>
        </w:rPr>
        <w:t>Memberships</w:t>
      </w:r>
    </w:p>
    <w:p w14:paraId="1E2DEC78" w14:textId="021272A4" w:rsidR="00D165BF" w:rsidRPr="00BA3511" w:rsidRDefault="00D75B5B" w:rsidP="00275571">
      <w:pPr>
        <w:pStyle w:val="BodyText"/>
      </w:pPr>
      <w:r w:rsidRPr="00BA3511">
        <w:t>National Comm</w:t>
      </w:r>
      <w:r w:rsidR="006A1A83" w:rsidRPr="00BA3511">
        <w:t>unication As</w:t>
      </w:r>
      <w:r w:rsidR="009B20D9">
        <w:t>sociation, 2011-Present</w:t>
      </w:r>
    </w:p>
    <w:p w14:paraId="30346651" w14:textId="4DB7CD07" w:rsidR="00D843CC" w:rsidRPr="00BA3511" w:rsidRDefault="00D843CC" w:rsidP="00275571">
      <w:pPr>
        <w:pStyle w:val="BodyText"/>
      </w:pPr>
      <w:r w:rsidRPr="00BA3511">
        <w:t xml:space="preserve">Rhetoric Society of </w:t>
      </w:r>
      <w:r w:rsidR="009B20D9">
        <w:t>America, 2013-Present</w:t>
      </w:r>
    </w:p>
    <w:p w14:paraId="48ACDE16" w14:textId="28121A00" w:rsidR="006F13D1" w:rsidRPr="00256D45" w:rsidRDefault="006B4177" w:rsidP="00275571">
      <w:pPr>
        <w:pStyle w:val="BodyText"/>
      </w:pPr>
      <w:r w:rsidRPr="00BA3511">
        <w:t>Southern States Comm</w:t>
      </w:r>
      <w:r w:rsidR="009B20D9">
        <w:t>unication Association, 2014-Present</w:t>
      </w:r>
    </w:p>
    <w:sectPr w:rsidR="006F13D1" w:rsidRPr="00256D45" w:rsidSect="00C76ECB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574E" w14:textId="77777777" w:rsidR="001E1243" w:rsidRDefault="001E1243">
      <w:pPr>
        <w:spacing w:line="240" w:lineRule="auto"/>
      </w:pPr>
      <w:r>
        <w:separator/>
      </w:r>
    </w:p>
  </w:endnote>
  <w:endnote w:type="continuationSeparator" w:id="0">
    <w:p w14:paraId="2A9DCC33" w14:textId="77777777" w:rsidR="001E1243" w:rsidRDefault="001E1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F8762" w14:textId="2184645F" w:rsidR="00BA3511" w:rsidRDefault="00BA351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89724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CDA7" w14:textId="77777777" w:rsidR="001E1243" w:rsidRDefault="001E1243">
      <w:pPr>
        <w:spacing w:line="240" w:lineRule="auto"/>
      </w:pPr>
      <w:r>
        <w:separator/>
      </w:r>
    </w:p>
  </w:footnote>
  <w:footnote w:type="continuationSeparator" w:id="0">
    <w:p w14:paraId="6C2AC301" w14:textId="77777777" w:rsidR="001E1243" w:rsidRDefault="001E1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035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6993BA7"/>
    <w:multiLevelType w:val="multilevel"/>
    <w:tmpl w:val="AE800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17AD7"/>
    <w:multiLevelType w:val="multilevel"/>
    <w:tmpl w:val="03460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72D3A"/>
    <w:multiLevelType w:val="hybridMultilevel"/>
    <w:tmpl w:val="99D28DF4"/>
    <w:lvl w:ilvl="0" w:tplc="2D0CA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6C63"/>
    <w:multiLevelType w:val="hybridMultilevel"/>
    <w:tmpl w:val="D36A4242"/>
    <w:lvl w:ilvl="0" w:tplc="83D04998">
      <w:numFmt w:val="bullet"/>
      <w:lvlText w:val="•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69257E"/>
    <w:multiLevelType w:val="hybridMultilevel"/>
    <w:tmpl w:val="2BB08082"/>
    <w:lvl w:ilvl="0" w:tplc="2D0CA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0FEC"/>
    <w:multiLevelType w:val="hybridMultilevel"/>
    <w:tmpl w:val="FFA64C0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6970A0B"/>
    <w:multiLevelType w:val="hybridMultilevel"/>
    <w:tmpl w:val="0346079E"/>
    <w:lvl w:ilvl="0" w:tplc="2D0CA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742A"/>
    <w:multiLevelType w:val="hybridMultilevel"/>
    <w:tmpl w:val="A1BC1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F933B0"/>
    <w:multiLevelType w:val="hybridMultilevel"/>
    <w:tmpl w:val="4FC0F366"/>
    <w:lvl w:ilvl="0" w:tplc="2D0CA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A646F"/>
    <w:multiLevelType w:val="hybridMultilevel"/>
    <w:tmpl w:val="8C7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A1FF6"/>
    <w:multiLevelType w:val="hybridMultilevel"/>
    <w:tmpl w:val="AE80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31560"/>
    <w:multiLevelType w:val="hybridMultilevel"/>
    <w:tmpl w:val="5FBAC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8F761D"/>
    <w:multiLevelType w:val="hybridMultilevel"/>
    <w:tmpl w:val="AE80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90983"/>
    <w:multiLevelType w:val="hybridMultilevel"/>
    <w:tmpl w:val="4A724C6E"/>
    <w:lvl w:ilvl="0" w:tplc="9A182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8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3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1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11F1E"/>
    <w:rsid w:val="00002A36"/>
    <w:rsid w:val="00003772"/>
    <w:rsid w:val="0000690F"/>
    <w:rsid w:val="00014A45"/>
    <w:rsid w:val="00021A6F"/>
    <w:rsid w:val="000223B9"/>
    <w:rsid w:val="00023F29"/>
    <w:rsid w:val="0002565C"/>
    <w:rsid w:val="000259B3"/>
    <w:rsid w:val="00027E45"/>
    <w:rsid w:val="000317FD"/>
    <w:rsid w:val="00032168"/>
    <w:rsid w:val="00033E77"/>
    <w:rsid w:val="0004083E"/>
    <w:rsid w:val="00040A93"/>
    <w:rsid w:val="00040EBA"/>
    <w:rsid w:val="000415DA"/>
    <w:rsid w:val="000441D1"/>
    <w:rsid w:val="000468B8"/>
    <w:rsid w:val="00057383"/>
    <w:rsid w:val="0006392E"/>
    <w:rsid w:val="00066327"/>
    <w:rsid w:val="000715BE"/>
    <w:rsid w:val="000723BB"/>
    <w:rsid w:val="00074729"/>
    <w:rsid w:val="00075A64"/>
    <w:rsid w:val="000761FC"/>
    <w:rsid w:val="00081310"/>
    <w:rsid w:val="000834B6"/>
    <w:rsid w:val="00084137"/>
    <w:rsid w:val="00090753"/>
    <w:rsid w:val="00090DC0"/>
    <w:rsid w:val="00092AE9"/>
    <w:rsid w:val="00095206"/>
    <w:rsid w:val="000A3D1D"/>
    <w:rsid w:val="000A7280"/>
    <w:rsid w:val="000A7CB8"/>
    <w:rsid w:val="000B0551"/>
    <w:rsid w:val="000B4033"/>
    <w:rsid w:val="000B480D"/>
    <w:rsid w:val="000B6A80"/>
    <w:rsid w:val="000B6FBF"/>
    <w:rsid w:val="000C0556"/>
    <w:rsid w:val="000C063F"/>
    <w:rsid w:val="000C2C0F"/>
    <w:rsid w:val="000C4F9D"/>
    <w:rsid w:val="000C5B52"/>
    <w:rsid w:val="000C5C15"/>
    <w:rsid w:val="000C7595"/>
    <w:rsid w:val="000C7A9E"/>
    <w:rsid w:val="000D0C2F"/>
    <w:rsid w:val="000D0DBB"/>
    <w:rsid w:val="000D12B1"/>
    <w:rsid w:val="000D361A"/>
    <w:rsid w:val="000D3FFC"/>
    <w:rsid w:val="000D4A8C"/>
    <w:rsid w:val="000D7E4C"/>
    <w:rsid w:val="000E2D6F"/>
    <w:rsid w:val="000E78A0"/>
    <w:rsid w:val="000F0490"/>
    <w:rsid w:val="000F7113"/>
    <w:rsid w:val="000F763D"/>
    <w:rsid w:val="000F7A46"/>
    <w:rsid w:val="001077B3"/>
    <w:rsid w:val="001106FE"/>
    <w:rsid w:val="00112557"/>
    <w:rsid w:val="00116655"/>
    <w:rsid w:val="001168F7"/>
    <w:rsid w:val="001200E3"/>
    <w:rsid w:val="001231AC"/>
    <w:rsid w:val="00124755"/>
    <w:rsid w:val="00133B0B"/>
    <w:rsid w:val="0013427E"/>
    <w:rsid w:val="00136008"/>
    <w:rsid w:val="0013704E"/>
    <w:rsid w:val="001476B0"/>
    <w:rsid w:val="00157D8C"/>
    <w:rsid w:val="00157F8B"/>
    <w:rsid w:val="001626E2"/>
    <w:rsid w:val="001630A3"/>
    <w:rsid w:val="00163B04"/>
    <w:rsid w:val="00163DFC"/>
    <w:rsid w:val="001651AF"/>
    <w:rsid w:val="001665E8"/>
    <w:rsid w:val="00170537"/>
    <w:rsid w:val="00170D42"/>
    <w:rsid w:val="00172601"/>
    <w:rsid w:val="001745BC"/>
    <w:rsid w:val="00183B57"/>
    <w:rsid w:val="001846A6"/>
    <w:rsid w:val="001854A4"/>
    <w:rsid w:val="00186B49"/>
    <w:rsid w:val="00193A37"/>
    <w:rsid w:val="00195C93"/>
    <w:rsid w:val="001A10CF"/>
    <w:rsid w:val="001A1672"/>
    <w:rsid w:val="001A1DE3"/>
    <w:rsid w:val="001A2143"/>
    <w:rsid w:val="001B0C43"/>
    <w:rsid w:val="001B1F05"/>
    <w:rsid w:val="001B209F"/>
    <w:rsid w:val="001B6A55"/>
    <w:rsid w:val="001C0511"/>
    <w:rsid w:val="001C69F3"/>
    <w:rsid w:val="001D054A"/>
    <w:rsid w:val="001D164D"/>
    <w:rsid w:val="001D2554"/>
    <w:rsid w:val="001E088D"/>
    <w:rsid w:val="001E1243"/>
    <w:rsid w:val="001E3BEC"/>
    <w:rsid w:val="001F0993"/>
    <w:rsid w:val="001F5D68"/>
    <w:rsid w:val="001F5FCC"/>
    <w:rsid w:val="00200937"/>
    <w:rsid w:val="00203E56"/>
    <w:rsid w:val="00206657"/>
    <w:rsid w:val="0021174B"/>
    <w:rsid w:val="00212280"/>
    <w:rsid w:val="00220154"/>
    <w:rsid w:val="00221D01"/>
    <w:rsid w:val="00223FB0"/>
    <w:rsid w:val="0022783A"/>
    <w:rsid w:val="0023007E"/>
    <w:rsid w:val="00234297"/>
    <w:rsid w:val="0023458F"/>
    <w:rsid w:val="002412DB"/>
    <w:rsid w:val="00241A71"/>
    <w:rsid w:val="00242F24"/>
    <w:rsid w:val="00245425"/>
    <w:rsid w:val="00246384"/>
    <w:rsid w:val="00252432"/>
    <w:rsid w:val="0025388D"/>
    <w:rsid w:val="00255A01"/>
    <w:rsid w:val="00256D45"/>
    <w:rsid w:val="002617F2"/>
    <w:rsid w:val="00263415"/>
    <w:rsid w:val="002715A7"/>
    <w:rsid w:val="0027333D"/>
    <w:rsid w:val="00275571"/>
    <w:rsid w:val="0027657D"/>
    <w:rsid w:val="002779EC"/>
    <w:rsid w:val="00281883"/>
    <w:rsid w:val="00282A14"/>
    <w:rsid w:val="002832B1"/>
    <w:rsid w:val="00283D29"/>
    <w:rsid w:val="0029201E"/>
    <w:rsid w:val="002A22CB"/>
    <w:rsid w:val="002A4AD6"/>
    <w:rsid w:val="002A5DF8"/>
    <w:rsid w:val="002A620F"/>
    <w:rsid w:val="002A691C"/>
    <w:rsid w:val="002B1D42"/>
    <w:rsid w:val="002B54DE"/>
    <w:rsid w:val="002B5AE3"/>
    <w:rsid w:val="002B5DC1"/>
    <w:rsid w:val="002B6C20"/>
    <w:rsid w:val="002D24D8"/>
    <w:rsid w:val="002D7B32"/>
    <w:rsid w:val="002D7CAF"/>
    <w:rsid w:val="002E0686"/>
    <w:rsid w:val="002E0E68"/>
    <w:rsid w:val="002E1A21"/>
    <w:rsid w:val="002E61B5"/>
    <w:rsid w:val="002E7406"/>
    <w:rsid w:val="002F08C9"/>
    <w:rsid w:val="002F5513"/>
    <w:rsid w:val="003005A0"/>
    <w:rsid w:val="00302DFC"/>
    <w:rsid w:val="003049CE"/>
    <w:rsid w:val="00306310"/>
    <w:rsid w:val="00311178"/>
    <w:rsid w:val="0031348B"/>
    <w:rsid w:val="00316493"/>
    <w:rsid w:val="0031759F"/>
    <w:rsid w:val="003179AA"/>
    <w:rsid w:val="00323796"/>
    <w:rsid w:val="00323D55"/>
    <w:rsid w:val="003250DB"/>
    <w:rsid w:val="00331238"/>
    <w:rsid w:val="00331984"/>
    <w:rsid w:val="0033301B"/>
    <w:rsid w:val="00333BFA"/>
    <w:rsid w:val="0033454B"/>
    <w:rsid w:val="00337EAA"/>
    <w:rsid w:val="00342FB6"/>
    <w:rsid w:val="003432F9"/>
    <w:rsid w:val="003451D6"/>
    <w:rsid w:val="0034683B"/>
    <w:rsid w:val="00362617"/>
    <w:rsid w:val="0036282B"/>
    <w:rsid w:val="003628B4"/>
    <w:rsid w:val="00362A3A"/>
    <w:rsid w:val="00365EEA"/>
    <w:rsid w:val="00367FE2"/>
    <w:rsid w:val="00373C4D"/>
    <w:rsid w:val="00375FC9"/>
    <w:rsid w:val="00376C2D"/>
    <w:rsid w:val="00384A03"/>
    <w:rsid w:val="00384C3F"/>
    <w:rsid w:val="00386988"/>
    <w:rsid w:val="00387561"/>
    <w:rsid w:val="00392686"/>
    <w:rsid w:val="003953DC"/>
    <w:rsid w:val="00397DA1"/>
    <w:rsid w:val="003A265C"/>
    <w:rsid w:val="003A3FAD"/>
    <w:rsid w:val="003A4B8B"/>
    <w:rsid w:val="003A507A"/>
    <w:rsid w:val="003A568C"/>
    <w:rsid w:val="003A614C"/>
    <w:rsid w:val="003B2837"/>
    <w:rsid w:val="003B3038"/>
    <w:rsid w:val="003B5225"/>
    <w:rsid w:val="003B6CF5"/>
    <w:rsid w:val="003C287A"/>
    <w:rsid w:val="003C4E2F"/>
    <w:rsid w:val="003C4FFD"/>
    <w:rsid w:val="003C5948"/>
    <w:rsid w:val="003C6CC8"/>
    <w:rsid w:val="003C746D"/>
    <w:rsid w:val="003D08F9"/>
    <w:rsid w:val="003D507B"/>
    <w:rsid w:val="003D5589"/>
    <w:rsid w:val="003D60B5"/>
    <w:rsid w:val="003E127D"/>
    <w:rsid w:val="003E1A4E"/>
    <w:rsid w:val="003E3409"/>
    <w:rsid w:val="003E3AC2"/>
    <w:rsid w:val="003E6014"/>
    <w:rsid w:val="003E6909"/>
    <w:rsid w:val="003F28CB"/>
    <w:rsid w:val="003F3BA8"/>
    <w:rsid w:val="003F5B60"/>
    <w:rsid w:val="003F6CEB"/>
    <w:rsid w:val="003F7D25"/>
    <w:rsid w:val="004003D7"/>
    <w:rsid w:val="0040102D"/>
    <w:rsid w:val="00403119"/>
    <w:rsid w:val="00404F3D"/>
    <w:rsid w:val="00407204"/>
    <w:rsid w:val="004122CB"/>
    <w:rsid w:val="00413F40"/>
    <w:rsid w:val="004153D9"/>
    <w:rsid w:val="00422159"/>
    <w:rsid w:val="0043451B"/>
    <w:rsid w:val="00435035"/>
    <w:rsid w:val="0043611E"/>
    <w:rsid w:val="00436EC0"/>
    <w:rsid w:val="00443706"/>
    <w:rsid w:val="00446236"/>
    <w:rsid w:val="00457F27"/>
    <w:rsid w:val="00461C6F"/>
    <w:rsid w:val="00466581"/>
    <w:rsid w:val="00467D15"/>
    <w:rsid w:val="00470982"/>
    <w:rsid w:val="00471BE4"/>
    <w:rsid w:val="004851A6"/>
    <w:rsid w:val="00492388"/>
    <w:rsid w:val="00497DF5"/>
    <w:rsid w:val="004A12D1"/>
    <w:rsid w:val="004A137A"/>
    <w:rsid w:val="004A2A84"/>
    <w:rsid w:val="004A4274"/>
    <w:rsid w:val="004A51DC"/>
    <w:rsid w:val="004A761B"/>
    <w:rsid w:val="004B4A5E"/>
    <w:rsid w:val="004B4FE5"/>
    <w:rsid w:val="004B50EC"/>
    <w:rsid w:val="004B5493"/>
    <w:rsid w:val="004B5B0F"/>
    <w:rsid w:val="004B706A"/>
    <w:rsid w:val="004C25BB"/>
    <w:rsid w:val="004D1D1F"/>
    <w:rsid w:val="004D24E2"/>
    <w:rsid w:val="004D352D"/>
    <w:rsid w:val="004D362A"/>
    <w:rsid w:val="004D3EB3"/>
    <w:rsid w:val="004D424E"/>
    <w:rsid w:val="004D5520"/>
    <w:rsid w:val="004D6D2D"/>
    <w:rsid w:val="004E2CC8"/>
    <w:rsid w:val="004F139A"/>
    <w:rsid w:val="004F18B8"/>
    <w:rsid w:val="004F6020"/>
    <w:rsid w:val="00512B47"/>
    <w:rsid w:val="00520957"/>
    <w:rsid w:val="005231CE"/>
    <w:rsid w:val="00524291"/>
    <w:rsid w:val="005253ED"/>
    <w:rsid w:val="00542684"/>
    <w:rsid w:val="00543709"/>
    <w:rsid w:val="00543C7A"/>
    <w:rsid w:val="00545B80"/>
    <w:rsid w:val="00546F9F"/>
    <w:rsid w:val="005472B3"/>
    <w:rsid w:val="00554926"/>
    <w:rsid w:val="00554E17"/>
    <w:rsid w:val="0055630B"/>
    <w:rsid w:val="00561F83"/>
    <w:rsid w:val="005720E6"/>
    <w:rsid w:val="0057513E"/>
    <w:rsid w:val="00575BD0"/>
    <w:rsid w:val="00576C6E"/>
    <w:rsid w:val="00581A3A"/>
    <w:rsid w:val="00587E5C"/>
    <w:rsid w:val="0059023A"/>
    <w:rsid w:val="00592EC1"/>
    <w:rsid w:val="00593DA9"/>
    <w:rsid w:val="005A02C9"/>
    <w:rsid w:val="005A1119"/>
    <w:rsid w:val="005A4F95"/>
    <w:rsid w:val="005A5464"/>
    <w:rsid w:val="005A6BE9"/>
    <w:rsid w:val="005B1FBC"/>
    <w:rsid w:val="005B4D0C"/>
    <w:rsid w:val="005B7A08"/>
    <w:rsid w:val="005C55D6"/>
    <w:rsid w:val="005C7369"/>
    <w:rsid w:val="005D11A6"/>
    <w:rsid w:val="005D242C"/>
    <w:rsid w:val="005D258E"/>
    <w:rsid w:val="005D5553"/>
    <w:rsid w:val="005D7C0C"/>
    <w:rsid w:val="005E0787"/>
    <w:rsid w:val="005E328E"/>
    <w:rsid w:val="005E653D"/>
    <w:rsid w:val="005F23BD"/>
    <w:rsid w:val="006014DB"/>
    <w:rsid w:val="00603846"/>
    <w:rsid w:val="00603F9C"/>
    <w:rsid w:val="006075DA"/>
    <w:rsid w:val="00623446"/>
    <w:rsid w:val="00623770"/>
    <w:rsid w:val="00624C90"/>
    <w:rsid w:val="00625D7D"/>
    <w:rsid w:val="00627513"/>
    <w:rsid w:val="00640988"/>
    <w:rsid w:val="00644FE5"/>
    <w:rsid w:val="00647641"/>
    <w:rsid w:val="00650126"/>
    <w:rsid w:val="00651504"/>
    <w:rsid w:val="00652774"/>
    <w:rsid w:val="00667854"/>
    <w:rsid w:val="00670C4E"/>
    <w:rsid w:val="00675976"/>
    <w:rsid w:val="00675AC6"/>
    <w:rsid w:val="00681DFF"/>
    <w:rsid w:val="00685C19"/>
    <w:rsid w:val="006861C1"/>
    <w:rsid w:val="00686DDD"/>
    <w:rsid w:val="0068775E"/>
    <w:rsid w:val="00691EB1"/>
    <w:rsid w:val="00694A17"/>
    <w:rsid w:val="00694CD1"/>
    <w:rsid w:val="0069703E"/>
    <w:rsid w:val="006972C8"/>
    <w:rsid w:val="006A0BD7"/>
    <w:rsid w:val="006A1A83"/>
    <w:rsid w:val="006A66C9"/>
    <w:rsid w:val="006A6883"/>
    <w:rsid w:val="006A7951"/>
    <w:rsid w:val="006B0036"/>
    <w:rsid w:val="006B4177"/>
    <w:rsid w:val="006B4CF1"/>
    <w:rsid w:val="006B6214"/>
    <w:rsid w:val="006C204E"/>
    <w:rsid w:val="006D7C16"/>
    <w:rsid w:val="006E4E2B"/>
    <w:rsid w:val="006E7C89"/>
    <w:rsid w:val="006F13D1"/>
    <w:rsid w:val="006F3300"/>
    <w:rsid w:val="006F4925"/>
    <w:rsid w:val="006F6754"/>
    <w:rsid w:val="0070177F"/>
    <w:rsid w:val="00703329"/>
    <w:rsid w:val="0071005E"/>
    <w:rsid w:val="00716E64"/>
    <w:rsid w:val="00717194"/>
    <w:rsid w:val="00721F73"/>
    <w:rsid w:val="00722E37"/>
    <w:rsid w:val="00724AB4"/>
    <w:rsid w:val="00730F4B"/>
    <w:rsid w:val="007328A5"/>
    <w:rsid w:val="00741532"/>
    <w:rsid w:val="00741CFD"/>
    <w:rsid w:val="00741D6D"/>
    <w:rsid w:val="00742C3E"/>
    <w:rsid w:val="007433A4"/>
    <w:rsid w:val="007455FA"/>
    <w:rsid w:val="00747945"/>
    <w:rsid w:val="0075599F"/>
    <w:rsid w:val="0076375D"/>
    <w:rsid w:val="007702D5"/>
    <w:rsid w:val="00770993"/>
    <w:rsid w:val="0077183C"/>
    <w:rsid w:val="00772851"/>
    <w:rsid w:val="00777701"/>
    <w:rsid w:val="00777E0F"/>
    <w:rsid w:val="007827B1"/>
    <w:rsid w:val="007846A9"/>
    <w:rsid w:val="00785373"/>
    <w:rsid w:val="007873B0"/>
    <w:rsid w:val="00792AB7"/>
    <w:rsid w:val="0079404F"/>
    <w:rsid w:val="007A0162"/>
    <w:rsid w:val="007A0B25"/>
    <w:rsid w:val="007A18E4"/>
    <w:rsid w:val="007A3637"/>
    <w:rsid w:val="007A55C1"/>
    <w:rsid w:val="007B1A68"/>
    <w:rsid w:val="007B4690"/>
    <w:rsid w:val="007B7DBC"/>
    <w:rsid w:val="007C3AB8"/>
    <w:rsid w:val="007C4F76"/>
    <w:rsid w:val="007C70EC"/>
    <w:rsid w:val="007D192B"/>
    <w:rsid w:val="007D19C8"/>
    <w:rsid w:val="007D4232"/>
    <w:rsid w:val="007D61F0"/>
    <w:rsid w:val="007E1A19"/>
    <w:rsid w:val="007E2FAF"/>
    <w:rsid w:val="007E46D4"/>
    <w:rsid w:val="007E4C3A"/>
    <w:rsid w:val="007F0AC6"/>
    <w:rsid w:val="007F2F0C"/>
    <w:rsid w:val="007F781E"/>
    <w:rsid w:val="00803FDC"/>
    <w:rsid w:val="008046A0"/>
    <w:rsid w:val="00804F47"/>
    <w:rsid w:val="0080669F"/>
    <w:rsid w:val="008075F7"/>
    <w:rsid w:val="00811303"/>
    <w:rsid w:val="008146B4"/>
    <w:rsid w:val="00815C25"/>
    <w:rsid w:val="008207A0"/>
    <w:rsid w:val="008234D0"/>
    <w:rsid w:val="008257B7"/>
    <w:rsid w:val="0083167F"/>
    <w:rsid w:val="00831998"/>
    <w:rsid w:val="00834824"/>
    <w:rsid w:val="0084220D"/>
    <w:rsid w:val="00843107"/>
    <w:rsid w:val="00844097"/>
    <w:rsid w:val="008459CD"/>
    <w:rsid w:val="0084617C"/>
    <w:rsid w:val="00846E6E"/>
    <w:rsid w:val="008555C8"/>
    <w:rsid w:val="0085745D"/>
    <w:rsid w:val="008635CF"/>
    <w:rsid w:val="0086791C"/>
    <w:rsid w:val="00873104"/>
    <w:rsid w:val="008732C8"/>
    <w:rsid w:val="0088019F"/>
    <w:rsid w:val="00880298"/>
    <w:rsid w:val="00884155"/>
    <w:rsid w:val="00885719"/>
    <w:rsid w:val="00886412"/>
    <w:rsid w:val="008924A7"/>
    <w:rsid w:val="00893712"/>
    <w:rsid w:val="008937D2"/>
    <w:rsid w:val="00895863"/>
    <w:rsid w:val="00897243"/>
    <w:rsid w:val="008A1DE7"/>
    <w:rsid w:val="008A3AFB"/>
    <w:rsid w:val="008A4AF2"/>
    <w:rsid w:val="008C3441"/>
    <w:rsid w:val="008C5653"/>
    <w:rsid w:val="008C78E1"/>
    <w:rsid w:val="008D06DA"/>
    <w:rsid w:val="008D3BD9"/>
    <w:rsid w:val="008E1E3B"/>
    <w:rsid w:val="008F7A09"/>
    <w:rsid w:val="0090036B"/>
    <w:rsid w:val="009004A9"/>
    <w:rsid w:val="00911891"/>
    <w:rsid w:val="0091641E"/>
    <w:rsid w:val="00917D23"/>
    <w:rsid w:val="00921CF7"/>
    <w:rsid w:val="0093163C"/>
    <w:rsid w:val="00935A31"/>
    <w:rsid w:val="00940F45"/>
    <w:rsid w:val="00950B68"/>
    <w:rsid w:val="00951612"/>
    <w:rsid w:val="009528CA"/>
    <w:rsid w:val="00952E85"/>
    <w:rsid w:val="00960246"/>
    <w:rsid w:val="00961BDE"/>
    <w:rsid w:val="00964035"/>
    <w:rsid w:val="00964622"/>
    <w:rsid w:val="0097617A"/>
    <w:rsid w:val="0098192D"/>
    <w:rsid w:val="00981963"/>
    <w:rsid w:val="00985EE5"/>
    <w:rsid w:val="00996CAC"/>
    <w:rsid w:val="009A59D8"/>
    <w:rsid w:val="009A62A7"/>
    <w:rsid w:val="009A65A1"/>
    <w:rsid w:val="009B1062"/>
    <w:rsid w:val="009B20D9"/>
    <w:rsid w:val="009B3049"/>
    <w:rsid w:val="009B4FFA"/>
    <w:rsid w:val="009C1453"/>
    <w:rsid w:val="009C2D33"/>
    <w:rsid w:val="009C4FEF"/>
    <w:rsid w:val="009D1124"/>
    <w:rsid w:val="009D1A08"/>
    <w:rsid w:val="009D316C"/>
    <w:rsid w:val="009D71A1"/>
    <w:rsid w:val="009E21A8"/>
    <w:rsid w:val="009E299D"/>
    <w:rsid w:val="009E5E4F"/>
    <w:rsid w:val="009F16B3"/>
    <w:rsid w:val="009F5FF3"/>
    <w:rsid w:val="009F65AA"/>
    <w:rsid w:val="009F795E"/>
    <w:rsid w:val="00A021B9"/>
    <w:rsid w:val="00A03829"/>
    <w:rsid w:val="00A039CF"/>
    <w:rsid w:val="00A051E3"/>
    <w:rsid w:val="00A10EC2"/>
    <w:rsid w:val="00A1439A"/>
    <w:rsid w:val="00A150DB"/>
    <w:rsid w:val="00A152C2"/>
    <w:rsid w:val="00A166E4"/>
    <w:rsid w:val="00A171CA"/>
    <w:rsid w:val="00A1785D"/>
    <w:rsid w:val="00A23DEA"/>
    <w:rsid w:val="00A26C63"/>
    <w:rsid w:val="00A334E0"/>
    <w:rsid w:val="00A35DC0"/>
    <w:rsid w:val="00A3677B"/>
    <w:rsid w:val="00A37DBD"/>
    <w:rsid w:val="00A401A1"/>
    <w:rsid w:val="00A42438"/>
    <w:rsid w:val="00A4288B"/>
    <w:rsid w:val="00A4297D"/>
    <w:rsid w:val="00A432C8"/>
    <w:rsid w:val="00A44FA7"/>
    <w:rsid w:val="00A46C61"/>
    <w:rsid w:val="00A50F8A"/>
    <w:rsid w:val="00A55AF8"/>
    <w:rsid w:val="00A6036B"/>
    <w:rsid w:val="00A61A3C"/>
    <w:rsid w:val="00A63221"/>
    <w:rsid w:val="00A662C8"/>
    <w:rsid w:val="00A6648E"/>
    <w:rsid w:val="00A719C7"/>
    <w:rsid w:val="00A85971"/>
    <w:rsid w:val="00A86BFD"/>
    <w:rsid w:val="00A93B5C"/>
    <w:rsid w:val="00A9433E"/>
    <w:rsid w:val="00AA50F1"/>
    <w:rsid w:val="00AA544C"/>
    <w:rsid w:val="00AA570C"/>
    <w:rsid w:val="00AA60FB"/>
    <w:rsid w:val="00AB6BEE"/>
    <w:rsid w:val="00AC089B"/>
    <w:rsid w:val="00AC2A6B"/>
    <w:rsid w:val="00AC6C47"/>
    <w:rsid w:val="00AC7438"/>
    <w:rsid w:val="00AD4480"/>
    <w:rsid w:val="00AD49B7"/>
    <w:rsid w:val="00AE13C5"/>
    <w:rsid w:val="00AE3463"/>
    <w:rsid w:val="00AE7D58"/>
    <w:rsid w:val="00AE7DBF"/>
    <w:rsid w:val="00AF501F"/>
    <w:rsid w:val="00AF5530"/>
    <w:rsid w:val="00AF5533"/>
    <w:rsid w:val="00AF6413"/>
    <w:rsid w:val="00AF6AC6"/>
    <w:rsid w:val="00B00CD5"/>
    <w:rsid w:val="00B02E98"/>
    <w:rsid w:val="00B20D86"/>
    <w:rsid w:val="00B2181D"/>
    <w:rsid w:val="00B21966"/>
    <w:rsid w:val="00B22B4C"/>
    <w:rsid w:val="00B2650C"/>
    <w:rsid w:val="00B265F4"/>
    <w:rsid w:val="00B2722F"/>
    <w:rsid w:val="00B31F74"/>
    <w:rsid w:val="00B34FA9"/>
    <w:rsid w:val="00B37FBA"/>
    <w:rsid w:val="00B40825"/>
    <w:rsid w:val="00B529E0"/>
    <w:rsid w:val="00B53954"/>
    <w:rsid w:val="00B554DA"/>
    <w:rsid w:val="00B60387"/>
    <w:rsid w:val="00B61F14"/>
    <w:rsid w:val="00B628AC"/>
    <w:rsid w:val="00B6499A"/>
    <w:rsid w:val="00B730B5"/>
    <w:rsid w:val="00B750B7"/>
    <w:rsid w:val="00B75502"/>
    <w:rsid w:val="00B82958"/>
    <w:rsid w:val="00B83098"/>
    <w:rsid w:val="00B83D07"/>
    <w:rsid w:val="00B86441"/>
    <w:rsid w:val="00B96210"/>
    <w:rsid w:val="00B97F3A"/>
    <w:rsid w:val="00BA3511"/>
    <w:rsid w:val="00BA4CE4"/>
    <w:rsid w:val="00BA6D3A"/>
    <w:rsid w:val="00BB1EEF"/>
    <w:rsid w:val="00BB2C81"/>
    <w:rsid w:val="00BB3D8F"/>
    <w:rsid w:val="00BB5487"/>
    <w:rsid w:val="00BB6CAA"/>
    <w:rsid w:val="00BB6F8E"/>
    <w:rsid w:val="00BC0FA1"/>
    <w:rsid w:val="00BC2EA0"/>
    <w:rsid w:val="00BD5943"/>
    <w:rsid w:val="00BD6B9F"/>
    <w:rsid w:val="00BE1F85"/>
    <w:rsid w:val="00BE4A05"/>
    <w:rsid w:val="00BF05C6"/>
    <w:rsid w:val="00BF553A"/>
    <w:rsid w:val="00BF617D"/>
    <w:rsid w:val="00BF7646"/>
    <w:rsid w:val="00C02E9C"/>
    <w:rsid w:val="00C07572"/>
    <w:rsid w:val="00C2144A"/>
    <w:rsid w:val="00C26571"/>
    <w:rsid w:val="00C2774A"/>
    <w:rsid w:val="00C310A5"/>
    <w:rsid w:val="00C32E2F"/>
    <w:rsid w:val="00C33688"/>
    <w:rsid w:val="00C36BF5"/>
    <w:rsid w:val="00C40308"/>
    <w:rsid w:val="00C43965"/>
    <w:rsid w:val="00C44DB5"/>
    <w:rsid w:val="00C4639E"/>
    <w:rsid w:val="00C47EB9"/>
    <w:rsid w:val="00C53912"/>
    <w:rsid w:val="00C55F6B"/>
    <w:rsid w:val="00C62267"/>
    <w:rsid w:val="00C62656"/>
    <w:rsid w:val="00C627E0"/>
    <w:rsid w:val="00C6429A"/>
    <w:rsid w:val="00C645DD"/>
    <w:rsid w:val="00C64D7C"/>
    <w:rsid w:val="00C65DF7"/>
    <w:rsid w:val="00C666EF"/>
    <w:rsid w:val="00C756EF"/>
    <w:rsid w:val="00C76ECB"/>
    <w:rsid w:val="00C84BA1"/>
    <w:rsid w:val="00C869FC"/>
    <w:rsid w:val="00C94D0F"/>
    <w:rsid w:val="00CA3F84"/>
    <w:rsid w:val="00CA76F7"/>
    <w:rsid w:val="00CB615D"/>
    <w:rsid w:val="00CC1643"/>
    <w:rsid w:val="00CC3FDB"/>
    <w:rsid w:val="00CC5798"/>
    <w:rsid w:val="00CC5CE9"/>
    <w:rsid w:val="00CC7550"/>
    <w:rsid w:val="00CD2E0C"/>
    <w:rsid w:val="00CD3F5A"/>
    <w:rsid w:val="00CD5185"/>
    <w:rsid w:val="00CD651A"/>
    <w:rsid w:val="00CD7FCE"/>
    <w:rsid w:val="00CE07FA"/>
    <w:rsid w:val="00CE4ADC"/>
    <w:rsid w:val="00CF2755"/>
    <w:rsid w:val="00CF33E6"/>
    <w:rsid w:val="00CF57DE"/>
    <w:rsid w:val="00CF5945"/>
    <w:rsid w:val="00D019DB"/>
    <w:rsid w:val="00D0209F"/>
    <w:rsid w:val="00D0272C"/>
    <w:rsid w:val="00D02B2F"/>
    <w:rsid w:val="00D06933"/>
    <w:rsid w:val="00D11CFF"/>
    <w:rsid w:val="00D165BF"/>
    <w:rsid w:val="00D16E4B"/>
    <w:rsid w:val="00D17788"/>
    <w:rsid w:val="00D35A38"/>
    <w:rsid w:val="00D35C96"/>
    <w:rsid w:val="00D3746B"/>
    <w:rsid w:val="00D37A15"/>
    <w:rsid w:val="00D47670"/>
    <w:rsid w:val="00D552B1"/>
    <w:rsid w:val="00D6177D"/>
    <w:rsid w:val="00D65D7A"/>
    <w:rsid w:val="00D67C50"/>
    <w:rsid w:val="00D67CA7"/>
    <w:rsid w:val="00D75B5B"/>
    <w:rsid w:val="00D76024"/>
    <w:rsid w:val="00D843CC"/>
    <w:rsid w:val="00D86B5B"/>
    <w:rsid w:val="00D86C00"/>
    <w:rsid w:val="00D91BF4"/>
    <w:rsid w:val="00D923B1"/>
    <w:rsid w:val="00DA3D00"/>
    <w:rsid w:val="00DA439E"/>
    <w:rsid w:val="00DA57D5"/>
    <w:rsid w:val="00DA659F"/>
    <w:rsid w:val="00DB0EF6"/>
    <w:rsid w:val="00DB1FA2"/>
    <w:rsid w:val="00DB207C"/>
    <w:rsid w:val="00DB4EC3"/>
    <w:rsid w:val="00DC2FB4"/>
    <w:rsid w:val="00DC341A"/>
    <w:rsid w:val="00DD07E4"/>
    <w:rsid w:val="00DD1951"/>
    <w:rsid w:val="00DD5005"/>
    <w:rsid w:val="00DD59A9"/>
    <w:rsid w:val="00DD5A41"/>
    <w:rsid w:val="00DD78E2"/>
    <w:rsid w:val="00DD7F6E"/>
    <w:rsid w:val="00DE0589"/>
    <w:rsid w:val="00DE0DE2"/>
    <w:rsid w:val="00DE4566"/>
    <w:rsid w:val="00DE46A7"/>
    <w:rsid w:val="00DE4C5E"/>
    <w:rsid w:val="00DE6433"/>
    <w:rsid w:val="00DE7B41"/>
    <w:rsid w:val="00DF1612"/>
    <w:rsid w:val="00DF2B0B"/>
    <w:rsid w:val="00DF697D"/>
    <w:rsid w:val="00E00A4B"/>
    <w:rsid w:val="00E012BA"/>
    <w:rsid w:val="00E027AB"/>
    <w:rsid w:val="00E05763"/>
    <w:rsid w:val="00E11D29"/>
    <w:rsid w:val="00E11F1E"/>
    <w:rsid w:val="00E12E4E"/>
    <w:rsid w:val="00E162C4"/>
    <w:rsid w:val="00E1656D"/>
    <w:rsid w:val="00E16F78"/>
    <w:rsid w:val="00E17541"/>
    <w:rsid w:val="00E178AB"/>
    <w:rsid w:val="00E2459D"/>
    <w:rsid w:val="00E26E88"/>
    <w:rsid w:val="00E3075F"/>
    <w:rsid w:val="00E31BDA"/>
    <w:rsid w:val="00E3464B"/>
    <w:rsid w:val="00E40F12"/>
    <w:rsid w:val="00E434BE"/>
    <w:rsid w:val="00E46D37"/>
    <w:rsid w:val="00E4706E"/>
    <w:rsid w:val="00E472A0"/>
    <w:rsid w:val="00E50565"/>
    <w:rsid w:val="00E5149F"/>
    <w:rsid w:val="00E54F29"/>
    <w:rsid w:val="00E57B32"/>
    <w:rsid w:val="00E6146A"/>
    <w:rsid w:val="00E62C24"/>
    <w:rsid w:val="00E63A56"/>
    <w:rsid w:val="00E70FE5"/>
    <w:rsid w:val="00E763FF"/>
    <w:rsid w:val="00E83526"/>
    <w:rsid w:val="00E860BC"/>
    <w:rsid w:val="00E87FCB"/>
    <w:rsid w:val="00E901FF"/>
    <w:rsid w:val="00E94CF8"/>
    <w:rsid w:val="00E964DF"/>
    <w:rsid w:val="00EA5411"/>
    <w:rsid w:val="00EB5D1C"/>
    <w:rsid w:val="00EC2190"/>
    <w:rsid w:val="00EC26A1"/>
    <w:rsid w:val="00EC481D"/>
    <w:rsid w:val="00ED1262"/>
    <w:rsid w:val="00ED32CA"/>
    <w:rsid w:val="00ED70DA"/>
    <w:rsid w:val="00EE02E3"/>
    <w:rsid w:val="00EE41A4"/>
    <w:rsid w:val="00EE5DF2"/>
    <w:rsid w:val="00EE6421"/>
    <w:rsid w:val="00EF07E1"/>
    <w:rsid w:val="00EF14B0"/>
    <w:rsid w:val="00EF1BB2"/>
    <w:rsid w:val="00EF2873"/>
    <w:rsid w:val="00EF2D44"/>
    <w:rsid w:val="00EF71C3"/>
    <w:rsid w:val="00F03270"/>
    <w:rsid w:val="00F04CAA"/>
    <w:rsid w:val="00F05494"/>
    <w:rsid w:val="00F1011D"/>
    <w:rsid w:val="00F15F49"/>
    <w:rsid w:val="00F40A1C"/>
    <w:rsid w:val="00F45E66"/>
    <w:rsid w:val="00F45EFF"/>
    <w:rsid w:val="00F47061"/>
    <w:rsid w:val="00F47FBB"/>
    <w:rsid w:val="00F50FAB"/>
    <w:rsid w:val="00F51B19"/>
    <w:rsid w:val="00F64B18"/>
    <w:rsid w:val="00F665C4"/>
    <w:rsid w:val="00F70A5E"/>
    <w:rsid w:val="00F71EAB"/>
    <w:rsid w:val="00F73D50"/>
    <w:rsid w:val="00F748F8"/>
    <w:rsid w:val="00F74A36"/>
    <w:rsid w:val="00F76810"/>
    <w:rsid w:val="00F77B0A"/>
    <w:rsid w:val="00F816D2"/>
    <w:rsid w:val="00F82DDE"/>
    <w:rsid w:val="00F8346B"/>
    <w:rsid w:val="00F8698D"/>
    <w:rsid w:val="00F871E1"/>
    <w:rsid w:val="00F877B2"/>
    <w:rsid w:val="00F930EE"/>
    <w:rsid w:val="00F93AD0"/>
    <w:rsid w:val="00F94F1B"/>
    <w:rsid w:val="00F95B3C"/>
    <w:rsid w:val="00F95CA5"/>
    <w:rsid w:val="00F96BF1"/>
    <w:rsid w:val="00FA5C04"/>
    <w:rsid w:val="00FB099E"/>
    <w:rsid w:val="00FB1B3D"/>
    <w:rsid w:val="00FB4ED9"/>
    <w:rsid w:val="00FC7979"/>
    <w:rsid w:val="00FD4874"/>
    <w:rsid w:val="00FD55DC"/>
    <w:rsid w:val="00FE129D"/>
    <w:rsid w:val="00FF108F"/>
    <w:rsid w:val="00FF1735"/>
    <w:rsid w:val="00FF22A7"/>
    <w:rsid w:val="00FF33AF"/>
    <w:rsid w:val="00FF3C50"/>
    <w:rsid w:val="00FF4AC9"/>
    <w:rsid w:val="00FF5589"/>
    <w:rsid w:val="00FF55E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1A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autoRedefine/>
    <w:rsid w:val="00B554DA"/>
    <w:pPr>
      <w:keepNext/>
      <w:keepLines/>
      <w:pBdr>
        <w:bottom w:val="single" w:sz="4" w:space="1" w:color="auto"/>
      </w:pBdr>
      <w:spacing w:before="400" w:after="40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2">
    <w:name w:val="heading 2"/>
    <w:basedOn w:val="Normal"/>
    <w:next w:val="BodyText"/>
    <w:link w:val="Heading2Char"/>
    <w:rsid w:val="00B554DA"/>
    <w:pPr>
      <w:keepNext/>
      <w:keepLines/>
      <w:tabs>
        <w:tab w:val="left" w:pos="5760"/>
      </w:tabs>
      <w:spacing w:before="300" w:after="300" w:line="240" w:lineRule="auto"/>
      <w:outlineLvl w:val="1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42F2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66AEF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664D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554D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2Char">
    <w:name w:val="Heading 2 Char"/>
    <w:basedOn w:val="DefaultParagraphFont"/>
    <w:link w:val="Heading2"/>
    <w:rsid w:val="00B554DA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autoRedefine/>
    <w:rsid w:val="00275571"/>
    <w:pPr>
      <w:spacing w:before="200" w:after="200" w:line="240" w:lineRule="auto"/>
      <w:ind w:left="720"/>
    </w:pPr>
    <w:rPr>
      <w:rFonts w:ascii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275571"/>
    <w:rPr>
      <w:rFonts w:ascii="Times New Roman" w:hAnsi="Times New Roman"/>
      <w:bCs/>
      <w:sz w:val="24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left" w:pos="270"/>
      </w:tabs>
      <w:contextualSpacing/>
    </w:pPr>
  </w:style>
  <w:style w:type="character" w:customStyle="1" w:styleId="BalloonTextChar1">
    <w:name w:val="Balloon Text Char1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rFonts w:ascii="Times New Roman" w:hAnsi="Times New Roman"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42F24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 w:val="0"/>
      <w:color w:val="303D31" w:themeColor="accent1" w:themeShade="BF"/>
      <w:szCs w:val="28"/>
    </w:rPr>
  </w:style>
  <w:style w:type="character" w:styleId="Hyperlink">
    <w:name w:val="Hyperlink"/>
    <w:basedOn w:val="DefaultParagraphFont"/>
    <w:rsid w:val="00F64B18"/>
    <w:rPr>
      <w:color w:val="00ED8F" w:themeColor="hyperlink"/>
      <w:u w:val="single"/>
    </w:rPr>
  </w:style>
  <w:style w:type="character" w:styleId="FollowedHyperlink">
    <w:name w:val="FollowedHyperlink"/>
    <w:basedOn w:val="DefaultParagraphFont"/>
    <w:rsid w:val="00576C6E"/>
    <w:rPr>
      <w:color w:val="8D009F" w:themeColor="followedHyperlink"/>
      <w:u w:val="single"/>
    </w:rPr>
  </w:style>
  <w:style w:type="character" w:customStyle="1" w:styleId="il">
    <w:name w:val="il"/>
    <w:basedOn w:val="DefaultParagraphFont"/>
    <w:rsid w:val="00EF07E1"/>
  </w:style>
  <w:style w:type="character" w:customStyle="1" w:styleId="UnresolvedMention">
    <w:name w:val="Unresolved Mention"/>
    <w:basedOn w:val="DefaultParagraphFont"/>
    <w:rsid w:val="005D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lexander.mcv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mesalexandermcv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3BA529B73FF249A596AEF02B53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7F42-9355-5E4D-9BE5-073B91D090F0}"/>
      </w:docPartPr>
      <w:docPartBody>
        <w:p w:rsidR="00805632" w:rsidRDefault="00805632" w:rsidP="00805632">
          <w:pPr>
            <w:pStyle w:val="A53BA529B73FF249A596AEF02B538FCB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8CD8975F2FF29B45AF63204264B5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982B-1D8F-844C-B58E-30EA9B3C6E7A}"/>
      </w:docPartPr>
      <w:docPartBody>
        <w:p w:rsidR="00805632" w:rsidRDefault="0080563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805632" w:rsidRDefault="0080563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805632" w:rsidRDefault="00805632" w:rsidP="00805632">
          <w:pPr>
            <w:pStyle w:val="8CD8975F2FF29B45AF63204264B51313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9002E"/>
    <w:rsid w:val="0000127D"/>
    <w:rsid w:val="0004018F"/>
    <w:rsid w:val="00044960"/>
    <w:rsid w:val="000634DB"/>
    <w:rsid w:val="00080062"/>
    <w:rsid w:val="00091CC4"/>
    <w:rsid w:val="00093E89"/>
    <w:rsid w:val="000A20FD"/>
    <w:rsid w:val="000A7731"/>
    <w:rsid w:val="000B0F0B"/>
    <w:rsid w:val="000C2F95"/>
    <w:rsid w:val="000D1756"/>
    <w:rsid w:val="000D3AA0"/>
    <w:rsid w:val="000F430D"/>
    <w:rsid w:val="00117845"/>
    <w:rsid w:val="00132367"/>
    <w:rsid w:val="00144772"/>
    <w:rsid w:val="00144CC0"/>
    <w:rsid w:val="00166B62"/>
    <w:rsid w:val="00174C26"/>
    <w:rsid w:val="001A2C10"/>
    <w:rsid w:val="001C3032"/>
    <w:rsid w:val="001C55B7"/>
    <w:rsid w:val="001E2BF4"/>
    <w:rsid w:val="001E7060"/>
    <w:rsid w:val="001F7A14"/>
    <w:rsid w:val="00210173"/>
    <w:rsid w:val="00214C6D"/>
    <w:rsid w:val="00217CA4"/>
    <w:rsid w:val="00230AA5"/>
    <w:rsid w:val="0023258F"/>
    <w:rsid w:val="0023716C"/>
    <w:rsid w:val="002371D0"/>
    <w:rsid w:val="002C5716"/>
    <w:rsid w:val="00354703"/>
    <w:rsid w:val="003559A5"/>
    <w:rsid w:val="00392467"/>
    <w:rsid w:val="00392D86"/>
    <w:rsid w:val="003A101B"/>
    <w:rsid w:val="003A1D00"/>
    <w:rsid w:val="003B218F"/>
    <w:rsid w:val="003C63FC"/>
    <w:rsid w:val="003F1E96"/>
    <w:rsid w:val="003F7B7C"/>
    <w:rsid w:val="004176C7"/>
    <w:rsid w:val="00440CAF"/>
    <w:rsid w:val="00441296"/>
    <w:rsid w:val="004748EE"/>
    <w:rsid w:val="00486D1B"/>
    <w:rsid w:val="004D0128"/>
    <w:rsid w:val="004E47FC"/>
    <w:rsid w:val="004E557E"/>
    <w:rsid w:val="004F6503"/>
    <w:rsid w:val="00525ACF"/>
    <w:rsid w:val="00531812"/>
    <w:rsid w:val="00540DAC"/>
    <w:rsid w:val="00550370"/>
    <w:rsid w:val="00584DB1"/>
    <w:rsid w:val="0058659C"/>
    <w:rsid w:val="00590B4C"/>
    <w:rsid w:val="005A155E"/>
    <w:rsid w:val="005B378D"/>
    <w:rsid w:val="005C01C0"/>
    <w:rsid w:val="005C691C"/>
    <w:rsid w:val="005E357F"/>
    <w:rsid w:val="005F1985"/>
    <w:rsid w:val="005F1C43"/>
    <w:rsid w:val="00664A80"/>
    <w:rsid w:val="00672EE3"/>
    <w:rsid w:val="0069551E"/>
    <w:rsid w:val="00696988"/>
    <w:rsid w:val="006A3CE1"/>
    <w:rsid w:val="006A507A"/>
    <w:rsid w:val="006D7FAE"/>
    <w:rsid w:val="006E6735"/>
    <w:rsid w:val="00730C27"/>
    <w:rsid w:val="00737395"/>
    <w:rsid w:val="00747304"/>
    <w:rsid w:val="00750DFC"/>
    <w:rsid w:val="00767445"/>
    <w:rsid w:val="00775150"/>
    <w:rsid w:val="00777346"/>
    <w:rsid w:val="007A195D"/>
    <w:rsid w:val="007C20DD"/>
    <w:rsid w:val="007C6AA8"/>
    <w:rsid w:val="007D3936"/>
    <w:rsid w:val="007F6D7B"/>
    <w:rsid w:val="00805632"/>
    <w:rsid w:val="00811A18"/>
    <w:rsid w:val="008177E1"/>
    <w:rsid w:val="00861487"/>
    <w:rsid w:val="0086366A"/>
    <w:rsid w:val="00883B4D"/>
    <w:rsid w:val="008C2BC6"/>
    <w:rsid w:val="008D35E2"/>
    <w:rsid w:val="008E1E56"/>
    <w:rsid w:val="008E5AE8"/>
    <w:rsid w:val="008F6349"/>
    <w:rsid w:val="008F69FC"/>
    <w:rsid w:val="0090288B"/>
    <w:rsid w:val="0091156E"/>
    <w:rsid w:val="00912661"/>
    <w:rsid w:val="00916DD0"/>
    <w:rsid w:val="00922307"/>
    <w:rsid w:val="009232D2"/>
    <w:rsid w:val="00925FEF"/>
    <w:rsid w:val="00936238"/>
    <w:rsid w:val="009564F7"/>
    <w:rsid w:val="009656B6"/>
    <w:rsid w:val="009839E9"/>
    <w:rsid w:val="0099352E"/>
    <w:rsid w:val="009B5073"/>
    <w:rsid w:val="009D2CE0"/>
    <w:rsid w:val="009E10DF"/>
    <w:rsid w:val="009F1091"/>
    <w:rsid w:val="009F3816"/>
    <w:rsid w:val="00A00245"/>
    <w:rsid w:val="00A50118"/>
    <w:rsid w:val="00A74D72"/>
    <w:rsid w:val="00A76CE3"/>
    <w:rsid w:val="00A8635A"/>
    <w:rsid w:val="00AA20AA"/>
    <w:rsid w:val="00AB69B9"/>
    <w:rsid w:val="00AF0537"/>
    <w:rsid w:val="00AF23FE"/>
    <w:rsid w:val="00B0622D"/>
    <w:rsid w:val="00B11DCE"/>
    <w:rsid w:val="00B234BA"/>
    <w:rsid w:val="00B35B2B"/>
    <w:rsid w:val="00B75426"/>
    <w:rsid w:val="00B8433D"/>
    <w:rsid w:val="00B96A19"/>
    <w:rsid w:val="00BA5234"/>
    <w:rsid w:val="00BA599D"/>
    <w:rsid w:val="00BB0319"/>
    <w:rsid w:val="00BD43DE"/>
    <w:rsid w:val="00BD683C"/>
    <w:rsid w:val="00BE398E"/>
    <w:rsid w:val="00C01A3B"/>
    <w:rsid w:val="00C15351"/>
    <w:rsid w:val="00C62CD4"/>
    <w:rsid w:val="00C734CD"/>
    <w:rsid w:val="00C8244E"/>
    <w:rsid w:val="00C90488"/>
    <w:rsid w:val="00C93E72"/>
    <w:rsid w:val="00CB444A"/>
    <w:rsid w:val="00CC1219"/>
    <w:rsid w:val="00CD2F42"/>
    <w:rsid w:val="00CD3BA0"/>
    <w:rsid w:val="00CF4D64"/>
    <w:rsid w:val="00D013FC"/>
    <w:rsid w:val="00D10B25"/>
    <w:rsid w:val="00D17DE5"/>
    <w:rsid w:val="00D366E7"/>
    <w:rsid w:val="00D72DCF"/>
    <w:rsid w:val="00D833F2"/>
    <w:rsid w:val="00D94C2A"/>
    <w:rsid w:val="00D96A4D"/>
    <w:rsid w:val="00DA4345"/>
    <w:rsid w:val="00DE10E1"/>
    <w:rsid w:val="00DE27C7"/>
    <w:rsid w:val="00DE37FF"/>
    <w:rsid w:val="00DE542D"/>
    <w:rsid w:val="00DF2069"/>
    <w:rsid w:val="00DF274D"/>
    <w:rsid w:val="00E10160"/>
    <w:rsid w:val="00E11216"/>
    <w:rsid w:val="00E11FC0"/>
    <w:rsid w:val="00E717D5"/>
    <w:rsid w:val="00E765DE"/>
    <w:rsid w:val="00E866CD"/>
    <w:rsid w:val="00ED4CB7"/>
    <w:rsid w:val="00F22F44"/>
    <w:rsid w:val="00F27922"/>
    <w:rsid w:val="00F53B1D"/>
    <w:rsid w:val="00F84D2C"/>
    <w:rsid w:val="00F9002E"/>
    <w:rsid w:val="00F950C3"/>
    <w:rsid w:val="00FC70A8"/>
    <w:rsid w:val="00FE3E13"/>
    <w:rsid w:val="00FF3BE5"/>
    <w:rsid w:val="00FF7A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64D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66AEF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64D09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F9002E"/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F9002E"/>
    <w:rPr>
      <w:rFonts w:eastAsiaTheme="minorHAnsi"/>
      <w:sz w:val="20"/>
      <w:szCs w:val="22"/>
    </w:rPr>
  </w:style>
  <w:style w:type="paragraph" w:customStyle="1" w:styleId="17E99C9FA7E6F64A8FEA22D15FB6C279">
    <w:name w:val="17E99C9FA7E6F64A8FEA22D15FB6C279"/>
    <w:rsid w:val="00F9002E"/>
  </w:style>
  <w:style w:type="paragraph" w:customStyle="1" w:styleId="F2A4BFC053D7D347A4B3011032ADA166">
    <w:name w:val="F2A4BFC053D7D347A4B3011032ADA166"/>
    <w:rsid w:val="00F9002E"/>
  </w:style>
  <w:style w:type="paragraph" w:styleId="ListBullet">
    <w:name w:val="List Bullet"/>
    <w:basedOn w:val="Normal"/>
    <w:rsid w:val="00805632"/>
    <w:pPr>
      <w:numPr>
        <w:numId w:val="1"/>
      </w:numPr>
      <w:tabs>
        <w:tab w:val="clear" w:pos="360"/>
        <w:tab w:val="left" w:pos="270"/>
      </w:tabs>
      <w:spacing w:after="0" w:line="300" w:lineRule="auto"/>
      <w:ind w:left="288" w:hanging="288"/>
      <w:contextualSpacing/>
    </w:pPr>
    <w:rPr>
      <w:rFonts w:eastAsiaTheme="minorHAnsi"/>
      <w:sz w:val="20"/>
      <w:szCs w:val="22"/>
    </w:rPr>
  </w:style>
  <w:style w:type="paragraph" w:customStyle="1" w:styleId="67F160BE7125F749BC04943057A03E79">
    <w:name w:val="67F160BE7125F749BC04943057A03E79"/>
    <w:rsid w:val="00F9002E"/>
  </w:style>
  <w:style w:type="paragraph" w:customStyle="1" w:styleId="9CDBB3FFA870B547AFD6CCC585738E32">
    <w:name w:val="9CDBB3FFA870B547AFD6CCC585738E32"/>
    <w:rsid w:val="00F9002E"/>
  </w:style>
  <w:style w:type="paragraph" w:customStyle="1" w:styleId="271642062B6A9E4AB95CC8B1A43F9C9F">
    <w:name w:val="271642062B6A9E4AB95CC8B1A43F9C9F"/>
    <w:rsid w:val="00F9002E"/>
  </w:style>
  <w:style w:type="paragraph" w:customStyle="1" w:styleId="D01A397FFCD63B4FA3BE887F41D66222">
    <w:name w:val="D01A397FFCD63B4FA3BE887F41D66222"/>
    <w:rsid w:val="00F9002E"/>
  </w:style>
  <w:style w:type="paragraph" w:customStyle="1" w:styleId="811C7357D218B74CB4D29EB36B77A995">
    <w:name w:val="811C7357D218B74CB4D29EB36B77A995"/>
    <w:rsid w:val="00F9002E"/>
  </w:style>
  <w:style w:type="paragraph" w:customStyle="1" w:styleId="5F35D435686A744B935E0BBD99FA79A2">
    <w:name w:val="5F35D435686A744B935E0BBD99FA79A2"/>
    <w:rsid w:val="00F9002E"/>
  </w:style>
  <w:style w:type="paragraph" w:customStyle="1" w:styleId="09E434A088A81442941DEA6BC300BCDE">
    <w:name w:val="09E434A088A81442941DEA6BC300BCDE"/>
    <w:rsid w:val="00F9002E"/>
  </w:style>
  <w:style w:type="paragraph" w:customStyle="1" w:styleId="F1636F906622F54986F9B55561AC4AB2">
    <w:name w:val="F1636F906622F54986F9B55561AC4AB2"/>
    <w:rsid w:val="00F9002E"/>
  </w:style>
  <w:style w:type="paragraph" w:customStyle="1" w:styleId="B9218D934FA744B58D34C14D6E60499D">
    <w:name w:val="B9218D934FA744B58D34C14D6E60499D"/>
    <w:rsid w:val="00664A80"/>
    <w:pPr>
      <w:spacing w:line="276" w:lineRule="auto"/>
    </w:pPr>
    <w:rPr>
      <w:sz w:val="22"/>
      <w:szCs w:val="22"/>
    </w:rPr>
  </w:style>
  <w:style w:type="paragraph" w:customStyle="1" w:styleId="ADCAC3D7E9D24F3F93549DF840A75B43">
    <w:name w:val="ADCAC3D7E9D24F3F93549DF840A75B43"/>
    <w:rsid w:val="00664A80"/>
    <w:pPr>
      <w:spacing w:line="276" w:lineRule="auto"/>
    </w:pPr>
    <w:rPr>
      <w:sz w:val="22"/>
      <w:szCs w:val="22"/>
    </w:rPr>
  </w:style>
  <w:style w:type="paragraph" w:customStyle="1" w:styleId="33D72CB150FC47C0BB990203010BC744">
    <w:name w:val="33D72CB150FC47C0BB990203010BC744"/>
    <w:rsid w:val="00664A80"/>
    <w:pPr>
      <w:spacing w:line="276" w:lineRule="auto"/>
    </w:pPr>
    <w:rPr>
      <w:sz w:val="22"/>
      <w:szCs w:val="22"/>
    </w:rPr>
  </w:style>
  <w:style w:type="paragraph" w:customStyle="1" w:styleId="A53BA529B73FF249A596AEF02B538FCB">
    <w:name w:val="A53BA529B73FF249A596AEF02B538FCB"/>
    <w:rsid w:val="00805632"/>
    <w:pPr>
      <w:spacing w:after="0"/>
    </w:pPr>
  </w:style>
  <w:style w:type="paragraph" w:customStyle="1" w:styleId="8CD8975F2FF29B45AF63204264B51313">
    <w:name w:val="8CD8975F2FF29B45AF63204264B51313"/>
    <w:rsid w:val="00805632"/>
    <w:pPr>
      <w:spacing w:after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McVey</dc:creator>
  <cp:keywords/>
  <dc:description/>
  <cp:lastModifiedBy>Alex McVey</cp:lastModifiedBy>
  <cp:revision>2</cp:revision>
  <cp:lastPrinted>2018-02-12T14:25:00Z</cp:lastPrinted>
  <dcterms:created xsi:type="dcterms:W3CDTF">2021-03-05T07:47:00Z</dcterms:created>
  <dcterms:modified xsi:type="dcterms:W3CDTF">2021-03-05T07:47:00Z</dcterms:modified>
</cp:coreProperties>
</file>